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A14AB" w14:textId="77777777" w:rsidR="00D023B6" w:rsidRDefault="00E10B33" w:rsidP="00D023B6">
      <w:pPr>
        <w:spacing w:line="240" w:lineRule="auto"/>
        <w:rPr>
          <w:rFonts w:ascii="Arial" w:hAnsi="Arial" w:cs="Arial"/>
          <w:color w:val="262626"/>
          <w:sz w:val="28"/>
          <w:szCs w:val="28"/>
        </w:rPr>
      </w:pPr>
      <w:r>
        <w:rPr>
          <w:noProof/>
          <w:lang w:eastAsia="en-GB"/>
        </w:rPr>
        <w:drawing>
          <wp:anchor distT="0" distB="0" distL="114300" distR="114300" simplePos="0" relativeHeight="251659264" behindDoc="1" locked="0" layoutInCell="1" allowOverlap="1" wp14:anchorId="2C44644E" wp14:editId="2F1E923F">
            <wp:simplePos x="0" y="0"/>
            <wp:positionH relativeFrom="margin">
              <wp:align>right</wp:align>
            </wp:positionH>
            <wp:positionV relativeFrom="paragraph">
              <wp:posOffset>67310</wp:posOffset>
            </wp:positionV>
            <wp:extent cx="1943100" cy="877570"/>
            <wp:effectExtent l="0" t="0" r="0" b="0"/>
            <wp:wrapTight wrapText="bothSides">
              <wp:wrapPolygon edited="0">
                <wp:start x="0" y="0"/>
                <wp:lineTo x="0" y="21100"/>
                <wp:lineTo x="21388" y="21100"/>
                <wp:lineTo x="21388" y="0"/>
                <wp:lineTo x="0" y="0"/>
              </wp:wrapPolygon>
            </wp:wrapTight>
            <wp:docPr id="1" name="Picture 1" descr="Bucklers H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cklers Hard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779FD8" w14:textId="77777777" w:rsidR="00A517BE" w:rsidRDefault="00D023B6" w:rsidP="00D023B6">
      <w:pPr>
        <w:spacing w:line="240" w:lineRule="auto"/>
        <w:rPr>
          <w:rFonts w:ascii="Arial" w:hAnsi="Arial" w:cs="Arial"/>
          <w:color w:val="262626"/>
          <w:sz w:val="28"/>
          <w:szCs w:val="28"/>
        </w:rPr>
      </w:pPr>
      <w:r w:rsidRPr="00B3619A">
        <w:rPr>
          <w:rFonts w:ascii="Arial" w:hAnsi="Arial" w:cs="Arial"/>
          <w:color w:val="262626"/>
          <w:sz w:val="28"/>
          <w:szCs w:val="28"/>
        </w:rPr>
        <w:t xml:space="preserve">Media </w:t>
      </w:r>
      <w:r w:rsidR="00495151">
        <w:rPr>
          <w:rFonts w:ascii="Arial" w:hAnsi="Arial" w:cs="Arial"/>
          <w:color w:val="262626"/>
          <w:sz w:val="28"/>
          <w:szCs w:val="28"/>
        </w:rPr>
        <w:t>n</w:t>
      </w:r>
      <w:r>
        <w:rPr>
          <w:rFonts w:ascii="Arial" w:hAnsi="Arial" w:cs="Arial"/>
          <w:color w:val="262626"/>
          <w:sz w:val="28"/>
          <w:szCs w:val="28"/>
        </w:rPr>
        <w:t>ews</w:t>
      </w:r>
    </w:p>
    <w:p w14:paraId="593BCC07" w14:textId="79BD87A2" w:rsidR="00D023B6" w:rsidRPr="00B35C23" w:rsidRDefault="00D85729" w:rsidP="00D023B6">
      <w:pPr>
        <w:spacing w:line="240" w:lineRule="auto"/>
        <w:rPr>
          <w:rFonts w:ascii="Arial" w:hAnsi="Arial" w:cs="Arial"/>
        </w:rPr>
      </w:pPr>
      <w:r>
        <w:rPr>
          <w:rFonts w:ascii="Arial" w:hAnsi="Arial" w:cs="Arial"/>
          <w:noProof/>
          <w:color w:val="262626"/>
          <w:sz w:val="20"/>
          <w:szCs w:val="28"/>
        </w:rPr>
        <w:t>September 1</w:t>
      </w:r>
      <w:r w:rsidRPr="00D85729">
        <w:rPr>
          <w:rFonts w:ascii="Arial" w:hAnsi="Arial" w:cs="Arial"/>
          <w:noProof/>
          <w:color w:val="262626"/>
          <w:sz w:val="20"/>
          <w:szCs w:val="28"/>
          <w:vertAlign w:val="superscript"/>
        </w:rPr>
        <w:t>st</w:t>
      </w:r>
      <w:r w:rsidR="00720601">
        <w:rPr>
          <w:rFonts w:ascii="Arial" w:hAnsi="Arial" w:cs="Arial"/>
          <w:noProof/>
          <w:color w:val="262626"/>
          <w:sz w:val="20"/>
          <w:szCs w:val="28"/>
        </w:rPr>
        <w:t xml:space="preserve"> </w:t>
      </w:r>
      <w:r w:rsidR="00D023B6" w:rsidRPr="00D953DC">
        <w:rPr>
          <w:rFonts w:ascii="Arial" w:hAnsi="Arial" w:cs="Arial"/>
          <w:noProof/>
          <w:color w:val="262626"/>
          <w:sz w:val="20"/>
          <w:szCs w:val="28"/>
        </w:rPr>
        <w:t>202</w:t>
      </w:r>
      <w:r w:rsidR="00EB2FE1">
        <w:rPr>
          <w:rFonts w:ascii="Arial" w:hAnsi="Arial" w:cs="Arial"/>
          <w:noProof/>
          <w:color w:val="262626"/>
          <w:sz w:val="20"/>
          <w:szCs w:val="28"/>
        </w:rPr>
        <w:t>2</w:t>
      </w:r>
    </w:p>
    <w:p w14:paraId="660F08F9" w14:textId="77777777" w:rsidR="00D023B6" w:rsidRDefault="00973ACF" w:rsidP="007A5D4F">
      <w:pPr>
        <w:spacing w:before="240" w:after="0"/>
        <w:jc w:val="center"/>
        <w:rPr>
          <w:rFonts w:ascii="Arial" w:hAnsi="Arial" w:cs="Arial"/>
          <w:noProof/>
          <w:color w:val="262626"/>
          <w:sz w:val="20"/>
          <w:szCs w:val="28"/>
        </w:rPr>
      </w:pPr>
      <w:r>
        <w:rPr>
          <w:rFonts w:ascii="Arial" w:hAnsi="Arial" w:cs="Arial"/>
          <w:noProof/>
          <w:color w:val="262626"/>
          <w:sz w:val="20"/>
          <w:szCs w:val="28"/>
          <w:lang w:eastAsia="en-GB"/>
        </w:rPr>
        <w:pict w14:anchorId="6E1AEE67">
          <v:rect id="_x0000_i1025" alt="" style="width:451.3pt;height:.05pt;mso-width-percent:0;mso-height-percent:0;mso-width-percent:0;mso-height-percent:0" o:hralign="center" o:hrstd="t" o:hr="t" fillcolor="#a0a0a0" stroked="f"/>
        </w:pict>
      </w:r>
    </w:p>
    <w:p w14:paraId="69D82FE4" w14:textId="77777777" w:rsidR="00062600" w:rsidRDefault="00062600" w:rsidP="002E19A7">
      <w:pPr>
        <w:spacing w:before="240" w:after="0"/>
        <w:jc w:val="center"/>
        <w:rPr>
          <w:rFonts w:ascii="Arial" w:hAnsi="Arial" w:cs="Arial"/>
          <w:b/>
          <w:sz w:val="28"/>
          <w:szCs w:val="28"/>
        </w:rPr>
      </w:pPr>
    </w:p>
    <w:p w14:paraId="25B22C33" w14:textId="4A50E723" w:rsidR="001C14A7" w:rsidRPr="001C14A7" w:rsidRDefault="00E623FA" w:rsidP="00C80D6B">
      <w:pPr>
        <w:spacing w:after="0"/>
        <w:jc w:val="center"/>
        <w:rPr>
          <w:rFonts w:ascii="Arial" w:hAnsi="Arial" w:cs="Arial"/>
          <w:b/>
          <w:sz w:val="28"/>
          <w:szCs w:val="28"/>
        </w:rPr>
      </w:pPr>
      <w:r>
        <w:rPr>
          <w:rFonts w:ascii="Arial" w:hAnsi="Arial" w:cs="Arial"/>
          <w:b/>
          <w:sz w:val="28"/>
          <w:szCs w:val="28"/>
        </w:rPr>
        <w:t xml:space="preserve">Uruguay </w:t>
      </w:r>
      <w:r w:rsidR="00583D47">
        <w:rPr>
          <w:rFonts w:ascii="Arial" w:hAnsi="Arial" w:cs="Arial"/>
          <w:b/>
          <w:sz w:val="28"/>
          <w:szCs w:val="28"/>
        </w:rPr>
        <w:t xml:space="preserve">ambassador </w:t>
      </w:r>
      <w:r w:rsidR="001A5E0A">
        <w:rPr>
          <w:rFonts w:ascii="Arial" w:hAnsi="Arial" w:cs="Arial"/>
          <w:b/>
          <w:sz w:val="28"/>
          <w:szCs w:val="28"/>
        </w:rPr>
        <w:t>opens</w:t>
      </w:r>
      <w:r w:rsidR="00583D47">
        <w:rPr>
          <w:rFonts w:ascii="Arial" w:hAnsi="Arial" w:cs="Arial"/>
          <w:b/>
          <w:sz w:val="28"/>
          <w:szCs w:val="28"/>
        </w:rPr>
        <w:t xml:space="preserve"> new Buckler’s Hard exhibition </w:t>
      </w:r>
      <w:r w:rsidR="00C91368">
        <w:rPr>
          <w:rFonts w:ascii="Arial" w:hAnsi="Arial" w:cs="Arial"/>
          <w:b/>
          <w:sz w:val="28"/>
          <w:szCs w:val="28"/>
        </w:rPr>
        <w:t>for</w:t>
      </w:r>
      <w:r w:rsidR="00583D47">
        <w:rPr>
          <w:rFonts w:ascii="Arial" w:hAnsi="Arial" w:cs="Arial"/>
          <w:b/>
          <w:sz w:val="28"/>
          <w:szCs w:val="28"/>
        </w:rPr>
        <w:t xml:space="preserve"> Nelson’s favourite ship</w:t>
      </w:r>
      <w:r w:rsidR="00C91368">
        <w:rPr>
          <w:rFonts w:ascii="Arial" w:hAnsi="Arial" w:cs="Arial"/>
          <w:b/>
          <w:sz w:val="28"/>
          <w:szCs w:val="28"/>
        </w:rPr>
        <w:t>,</w:t>
      </w:r>
      <w:r w:rsidR="00583D47">
        <w:rPr>
          <w:rFonts w:ascii="Arial" w:hAnsi="Arial" w:cs="Arial"/>
          <w:b/>
          <w:sz w:val="28"/>
          <w:szCs w:val="28"/>
        </w:rPr>
        <w:t xml:space="preserve"> HMS Agamemnon</w:t>
      </w:r>
    </w:p>
    <w:p w14:paraId="4CF06474" w14:textId="76AD591C" w:rsidR="00F17348" w:rsidRDefault="00670662" w:rsidP="00670662">
      <w:pPr>
        <w:spacing w:before="240" w:after="0"/>
        <w:jc w:val="both"/>
        <w:rPr>
          <w:rFonts w:ascii="Arial" w:hAnsi="Arial" w:cs="Arial"/>
        </w:rPr>
      </w:pPr>
      <w:r w:rsidRPr="00670662">
        <w:rPr>
          <w:rFonts w:ascii="Arial" w:hAnsi="Arial" w:cs="Arial"/>
        </w:rPr>
        <w:t>Uruguay Ambassador C</w:t>
      </w:r>
      <w:r w:rsidR="009F6C40" w:rsidRPr="009F6C40">
        <w:rPr>
          <w:rFonts w:ascii="Arial" w:hAnsi="Arial" w:cs="Arial"/>
        </w:rPr>
        <w:t>é</w:t>
      </w:r>
      <w:r w:rsidRPr="00670662">
        <w:rPr>
          <w:rFonts w:ascii="Arial" w:hAnsi="Arial" w:cs="Arial"/>
        </w:rPr>
        <w:t>sar Rodriguez Zav</w:t>
      </w:r>
      <w:r w:rsidR="00C91368">
        <w:rPr>
          <w:rFonts w:ascii="Arial" w:hAnsi="Arial" w:cs="Arial"/>
        </w:rPr>
        <w:t>a</w:t>
      </w:r>
      <w:r w:rsidRPr="00670662">
        <w:rPr>
          <w:rFonts w:ascii="Arial" w:hAnsi="Arial" w:cs="Arial"/>
        </w:rPr>
        <w:t>lla</w:t>
      </w:r>
      <w:r>
        <w:rPr>
          <w:rFonts w:ascii="Arial" w:hAnsi="Arial" w:cs="Arial"/>
        </w:rPr>
        <w:t xml:space="preserve"> </w:t>
      </w:r>
      <w:r w:rsidR="007C707A">
        <w:rPr>
          <w:rFonts w:ascii="Arial" w:hAnsi="Arial" w:cs="Arial"/>
        </w:rPr>
        <w:t xml:space="preserve">and </w:t>
      </w:r>
      <w:r w:rsidR="009F6C40" w:rsidRPr="00670662">
        <w:rPr>
          <w:rFonts w:ascii="Arial" w:hAnsi="Arial" w:cs="Arial"/>
        </w:rPr>
        <w:t xml:space="preserve">Naval </w:t>
      </w:r>
      <w:r w:rsidR="00083A6A">
        <w:rPr>
          <w:rFonts w:ascii="Arial" w:hAnsi="Arial" w:cs="Arial"/>
        </w:rPr>
        <w:t xml:space="preserve">Defence </w:t>
      </w:r>
      <w:r w:rsidR="009F6C40" w:rsidRPr="00670662">
        <w:rPr>
          <w:rFonts w:ascii="Arial" w:hAnsi="Arial" w:cs="Arial"/>
        </w:rPr>
        <w:t>Attach</w:t>
      </w:r>
      <w:r w:rsidR="00B86149" w:rsidRPr="009F6C40">
        <w:rPr>
          <w:rFonts w:ascii="Arial" w:hAnsi="Arial" w:cs="Arial"/>
        </w:rPr>
        <w:t>é</w:t>
      </w:r>
      <w:r w:rsidR="009F6C40" w:rsidRPr="00670662">
        <w:rPr>
          <w:rFonts w:ascii="Arial" w:hAnsi="Arial" w:cs="Arial"/>
        </w:rPr>
        <w:t xml:space="preserve"> </w:t>
      </w:r>
      <w:r w:rsidR="009F6C40" w:rsidRPr="009F6C40">
        <w:rPr>
          <w:rFonts w:ascii="Arial" w:hAnsi="Arial" w:cs="Arial"/>
        </w:rPr>
        <w:t>Capt</w:t>
      </w:r>
      <w:r w:rsidR="009F6C40">
        <w:rPr>
          <w:rFonts w:ascii="Arial" w:hAnsi="Arial" w:cs="Arial"/>
        </w:rPr>
        <w:t>ain</w:t>
      </w:r>
      <w:r w:rsidR="009F6C40" w:rsidRPr="009F6C40">
        <w:rPr>
          <w:rFonts w:ascii="Arial" w:hAnsi="Arial" w:cs="Arial"/>
        </w:rPr>
        <w:t xml:space="preserve"> Frederick </w:t>
      </w:r>
      <w:proofErr w:type="spellStart"/>
      <w:r w:rsidR="009F6C40" w:rsidRPr="009F6C40">
        <w:rPr>
          <w:rFonts w:ascii="Arial" w:hAnsi="Arial" w:cs="Arial"/>
        </w:rPr>
        <w:t>Fontanot</w:t>
      </w:r>
      <w:proofErr w:type="spellEnd"/>
      <w:r w:rsidR="009F6C40">
        <w:rPr>
          <w:rFonts w:ascii="Arial" w:hAnsi="Arial" w:cs="Arial"/>
        </w:rPr>
        <w:t xml:space="preserve"> </w:t>
      </w:r>
      <w:r w:rsidR="00EA64EE">
        <w:rPr>
          <w:rFonts w:ascii="Arial" w:hAnsi="Arial" w:cs="Arial"/>
        </w:rPr>
        <w:t xml:space="preserve">were given a tour of the historic riverside village of </w:t>
      </w:r>
      <w:hyperlink r:id="rId7" w:history="1">
        <w:r w:rsidR="007C707A" w:rsidRPr="00F25C8B">
          <w:rPr>
            <w:rStyle w:val="Hyperlink"/>
            <w:rFonts w:ascii="Arial" w:hAnsi="Arial" w:cs="Arial"/>
          </w:rPr>
          <w:t>Buckler’s Hard</w:t>
        </w:r>
      </w:hyperlink>
      <w:r w:rsidR="007C707A">
        <w:rPr>
          <w:rFonts w:ascii="Arial" w:hAnsi="Arial" w:cs="Arial"/>
        </w:rPr>
        <w:t xml:space="preserve"> </w:t>
      </w:r>
      <w:r w:rsidR="00EA64EE">
        <w:rPr>
          <w:rFonts w:ascii="Arial" w:hAnsi="Arial" w:cs="Arial"/>
        </w:rPr>
        <w:t xml:space="preserve">on a visit </w:t>
      </w:r>
      <w:r w:rsidR="00CB64BE">
        <w:rPr>
          <w:rFonts w:ascii="Arial" w:hAnsi="Arial" w:cs="Arial"/>
        </w:rPr>
        <w:t xml:space="preserve">to open </w:t>
      </w:r>
      <w:r w:rsidR="00EA64EE">
        <w:rPr>
          <w:rFonts w:ascii="Arial" w:hAnsi="Arial" w:cs="Arial"/>
        </w:rPr>
        <w:t xml:space="preserve"> </w:t>
      </w:r>
      <w:r w:rsidR="004A40B3">
        <w:rPr>
          <w:rFonts w:ascii="Arial" w:hAnsi="Arial" w:cs="Arial"/>
        </w:rPr>
        <w:t>its</w:t>
      </w:r>
      <w:r w:rsidR="00EA64EE">
        <w:rPr>
          <w:rFonts w:ascii="Arial" w:hAnsi="Arial" w:cs="Arial"/>
        </w:rPr>
        <w:t xml:space="preserve"> new </w:t>
      </w:r>
      <w:r w:rsidR="00CB64BE" w:rsidRPr="00F17348">
        <w:rPr>
          <w:rFonts w:ascii="Arial" w:hAnsi="Arial" w:cs="Arial"/>
          <w:i/>
          <w:iCs/>
        </w:rPr>
        <w:t>HMS Ag</w:t>
      </w:r>
      <w:r w:rsidR="00CB64BE">
        <w:rPr>
          <w:rFonts w:ascii="Arial" w:hAnsi="Arial" w:cs="Arial"/>
          <w:i/>
          <w:iCs/>
        </w:rPr>
        <w:t>a</w:t>
      </w:r>
      <w:r w:rsidR="00CB64BE" w:rsidRPr="00F17348">
        <w:rPr>
          <w:rFonts w:ascii="Arial" w:hAnsi="Arial" w:cs="Arial"/>
          <w:i/>
          <w:iCs/>
        </w:rPr>
        <w:t>memnon</w:t>
      </w:r>
      <w:r w:rsidR="00CB64BE">
        <w:rPr>
          <w:rFonts w:ascii="Arial" w:hAnsi="Arial" w:cs="Arial"/>
        </w:rPr>
        <w:t xml:space="preserve"> – </w:t>
      </w:r>
      <w:r w:rsidR="00F17348" w:rsidRPr="00F17348">
        <w:rPr>
          <w:rFonts w:ascii="Arial" w:hAnsi="Arial" w:cs="Arial"/>
          <w:i/>
          <w:iCs/>
        </w:rPr>
        <w:t xml:space="preserve">Navigating the </w:t>
      </w:r>
      <w:r w:rsidR="00831E68">
        <w:rPr>
          <w:rFonts w:ascii="Arial" w:hAnsi="Arial" w:cs="Arial"/>
          <w:i/>
          <w:iCs/>
        </w:rPr>
        <w:t>L</w:t>
      </w:r>
      <w:r w:rsidR="00F17348" w:rsidRPr="00F17348">
        <w:rPr>
          <w:rFonts w:ascii="Arial" w:hAnsi="Arial" w:cs="Arial"/>
          <w:i/>
          <w:iCs/>
        </w:rPr>
        <w:t xml:space="preserve">egend </w:t>
      </w:r>
      <w:r w:rsidR="00F17348">
        <w:rPr>
          <w:rFonts w:ascii="Arial" w:hAnsi="Arial" w:cs="Arial"/>
        </w:rPr>
        <w:t xml:space="preserve">exhibition. </w:t>
      </w:r>
    </w:p>
    <w:p w14:paraId="76A954E0" w14:textId="3F4D99D6" w:rsidR="00DE64D0" w:rsidRDefault="00D51A3C" w:rsidP="00670662">
      <w:pPr>
        <w:spacing w:before="240" w:after="0"/>
        <w:jc w:val="both"/>
        <w:rPr>
          <w:rFonts w:ascii="Arial" w:hAnsi="Arial" w:cs="Arial"/>
        </w:rPr>
      </w:pPr>
      <w:r>
        <w:rPr>
          <w:rFonts w:ascii="Arial" w:hAnsi="Arial" w:cs="Arial"/>
        </w:rPr>
        <w:t>Buckler’s Hard Director, the Hon. Mary Montagu-Scott created the exhibition to tell the story of how nations are working together to preserve the wreck of Admiral Nelson’s favourite ship</w:t>
      </w:r>
      <w:r w:rsidR="000D1751">
        <w:rPr>
          <w:rFonts w:ascii="Arial" w:hAnsi="Arial" w:cs="Arial"/>
        </w:rPr>
        <w:t>,</w:t>
      </w:r>
      <w:r>
        <w:rPr>
          <w:rFonts w:ascii="Arial" w:hAnsi="Arial" w:cs="Arial"/>
        </w:rPr>
        <w:t xml:space="preserve"> </w:t>
      </w:r>
      <w:r w:rsidR="00DC0F36">
        <w:rPr>
          <w:rFonts w:ascii="Arial" w:hAnsi="Arial" w:cs="Arial"/>
        </w:rPr>
        <w:t xml:space="preserve">affectionately known as ‘Eggs and Bacon’ by her crew, </w:t>
      </w:r>
      <w:r>
        <w:rPr>
          <w:rFonts w:ascii="Arial" w:hAnsi="Arial" w:cs="Arial"/>
        </w:rPr>
        <w:t xml:space="preserve">which is now at risk </w:t>
      </w:r>
      <w:r w:rsidR="00DE64D0">
        <w:rPr>
          <w:rFonts w:ascii="Arial" w:hAnsi="Arial" w:cs="Arial"/>
        </w:rPr>
        <w:t xml:space="preserve">of being exposed to erosion, treasure hunters and ship worm decay. </w:t>
      </w:r>
    </w:p>
    <w:p w14:paraId="0EA17015" w14:textId="2B7A36AF" w:rsidR="00391E7C" w:rsidRDefault="00980774" w:rsidP="00670662">
      <w:pPr>
        <w:spacing w:before="240" w:after="0"/>
        <w:jc w:val="both"/>
        <w:rPr>
          <w:rFonts w:ascii="Arial" w:hAnsi="Arial" w:cs="Arial"/>
        </w:rPr>
      </w:pPr>
      <w:r>
        <w:rPr>
          <w:rFonts w:ascii="Arial" w:hAnsi="Arial" w:cs="Arial"/>
        </w:rPr>
        <w:t xml:space="preserve">The Uruguay guests of honour were shown </w:t>
      </w:r>
      <w:r w:rsidR="004A40B3">
        <w:rPr>
          <w:rFonts w:ascii="Arial" w:hAnsi="Arial" w:cs="Arial"/>
        </w:rPr>
        <w:t>the</w:t>
      </w:r>
      <w:r>
        <w:rPr>
          <w:rFonts w:ascii="Arial" w:hAnsi="Arial" w:cs="Arial"/>
        </w:rPr>
        <w:t xml:space="preserve"> film of the story in the S</w:t>
      </w:r>
      <w:r w:rsidR="0057296C">
        <w:rPr>
          <w:rFonts w:ascii="Arial" w:hAnsi="Arial" w:cs="Arial"/>
        </w:rPr>
        <w:t xml:space="preserve">hipwrights </w:t>
      </w:r>
      <w:r>
        <w:rPr>
          <w:rFonts w:ascii="Arial" w:hAnsi="Arial" w:cs="Arial"/>
        </w:rPr>
        <w:t>Workshop, where it can now be seen by visitors to Buckler’s Hard</w:t>
      </w:r>
      <w:r w:rsidR="00914A41">
        <w:rPr>
          <w:rFonts w:ascii="Arial" w:hAnsi="Arial" w:cs="Arial"/>
        </w:rPr>
        <w:t xml:space="preserve"> alongside a model of the </w:t>
      </w:r>
      <w:r w:rsidR="0072206C">
        <w:rPr>
          <w:rFonts w:ascii="Arial" w:hAnsi="Arial" w:cs="Arial"/>
        </w:rPr>
        <w:t xml:space="preserve">64-gun </w:t>
      </w:r>
      <w:r w:rsidR="00914A41">
        <w:rPr>
          <w:rFonts w:ascii="Arial" w:hAnsi="Arial" w:cs="Arial"/>
        </w:rPr>
        <w:t>ship</w:t>
      </w:r>
      <w:r w:rsidR="00EC46C8">
        <w:rPr>
          <w:rFonts w:ascii="Arial" w:hAnsi="Arial" w:cs="Arial"/>
        </w:rPr>
        <w:t xml:space="preserve">. </w:t>
      </w:r>
      <w:r w:rsidR="00914A41">
        <w:rPr>
          <w:rFonts w:ascii="Arial" w:hAnsi="Arial" w:cs="Arial"/>
        </w:rPr>
        <w:t xml:space="preserve">More </w:t>
      </w:r>
      <w:r w:rsidR="00DC0F36">
        <w:rPr>
          <w:rFonts w:ascii="Arial" w:hAnsi="Arial" w:cs="Arial"/>
        </w:rPr>
        <w:t xml:space="preserve">fascinating </w:t>
      </w:r>
      <w:r w:rsidR="005B3EC2">
        <w:rPr>
          <w:rFonts w:ascii="Arial" w:hAnsi="Arial" w:cs="Arial"/>
        </w:rPr>
        <w:t xml:space="preserve">artefacts </w:t>
      </w:r>
      <w:r w:rsidR="00DC0F36">
        <w:rPr>
          <w:rFonts w:ascii="Arial" w:hAnsi="Arial" w:cs="Arial"/>
        </w:rPr>
        <w:t>from</w:t>
      </w:r>
      <w:r w:rsidR="005B3EC2">
        <w:rPr>
          <w:rFonts w:ascii="Arial" w:hAnsi="Arial" w:cs="Arial"/>
        </w:rPr>
        <w:t xml:space="preserve"> </w:t>
      </w:r>
      <w:r w:rsidR="0072206C">
        <w:rPr>
          <w:rFonts w:ascii="Arial" w:hAnsi="Arial" w:cs="Arial"/>
        </w:rPr>
        <w:t xml:space="preserve">HMS </w:t>
      </w:r>
      <w:r w:rsidR="005B3EC2">
        <w:rPr>
          <w:rFonts w:ascii="Arial" w:hAnsi="Arial" w:cs="Arial"/>
        </w:rPr>
        <w:t xml:space="preserve">Agamemnon, Nelson and </w:t>
      </w:r>
      <w:r w:rsidR="000C60A0">
        <w:rPr>
          <w:rFonts w:ascii="Arial" w:hAnsi="Arial" w:cs="Arial"/>
        </w:rPr>
        <w:t xml:space="preserve">the village’s </w:t>
      </w:r>
      <w:r w:rsidR="005B3EC2">
        <w:rPr>
          <w:rFonts w:ascii="Arial" w:hAnsi="Arial" w:cs="Arial"/>
        </w:rPr>
        <w:t xml:space="preserve">shipbuilding </w:t>
      </w:r>
      <w:r w:rsidR="00DC0F36">
        <w:rPr>
          <w:rFonts w:ascii="Arial" w:hAnsi="Arial" w:cs="Arial"/>
        </w:rPr>
        <w:t xml:space="preserve">heyday </w:t>
      </w:r>
      <w:r w:rsidR="00EC46C8">
        <w:rPr>
          <w:rFonts w:ascii="Arial" w:hAnsi="Arial" w:cs="Arial"/>
        </w:rPr>
        <w:t>can be seen in</w:t>
      </w:r>
      <w:r w:rsidR="00A07EFA">
        <w:rPr>
          <w:rFonts w:ascii="Arial" w:hAnsi="Arial" w:cs="Arial"/>
        </w:rPr>
        <w:t xml:space="preserve">side </w:t>
      </w:r>
      <w:hyperlink r:id="rId8" w:history="1">
        <w:r w:rsidR="00C42719">
          <w:rPr>
            <w:rStyle w:val="Hyperlink"/>
            <w:rFonts w:ascii="Arial" w:hAnsi="Arial" w:cs="Arial"/>
          </w:rPr>
          <w:t>Buckler’s Hard Museum</w:t>
        </w:r>
      </w:hyperlink>
      <w:r w:rsidR="003B0EC6">
        <w:rPr>
          <w:rFonts w:ascii="Arial" w:hAnsi="Arial" w:cs="Arial"/>
        </w:rPr>
        <w:t>.</w:t>
      </w:r>
    </w:p>
    <w:p w14:paraId="51A8895E" w14:textId="62022CC9" w:rsidR="00F25C8B" w:rsidRDefault="00F25C8B" w:rsidP="00670662">
      <w:pPr>
        <w:spacing w:before="240" w:after="0"/>
        <w:jc w:val="both"/>
        <w:rPr>
          <w:rFonts w:ascii="Arial" w:hAnsi="Arial" w:cs="Arial"/>
        </w:rPr>
      </w:pPr>
      <w:r>
        <w:rPr>
          <w:rFonts w:ascii="Arial" w:hAnsi="Arial" w:cs="Arial"/>
        </w:rPr>
        <w:t xml:space="preserve">Guests were </w:t>
      </w:r>
      <w:r w:rsidR="00240728">
        <w:rPr>
          <w:rFonts w:ascii="Arial" w:hAnsi="Arial" w:cs="Arial"/>
        </w:rPr>
        <w:t>also</w:t>
      </w:r>
      <w:r w:rsidR="00243F68">
        <w:rPr>
          <w:rFonts w:ascii="Arial" w:hAnsi="Arial" w:cs="Arial"/>
        </w:rPr>
        <w:t xml:space="preserve"> </w:t>
      </w:r>
      <w:r>
        <w:rPr>
          <w:rFonts w:ascii="Arial" w:hAnsi="Arial" w:cs="Arial"/>
        </w:rPr>
        <w:t xml:space="preserve">taken on a </w:t>
      </w:r>
      <w:r w:rsidR="0072206C">
        <w:rPr>
          <w:rFonts w:ascii="Arial" w:hAnsi="Arial" w:cs="Arial"/>
        </w:rPr>
        <w:t xml:space="preserve">picturesque </w:t>
      </w:r>
      <w:hyperlink r:id="rId9" w:history="1">
        <w:r w:rsidRPr="00264C7F">
          <w:rPr>
            <w:rStyle w:val="Hyperlink"/>
            <w:rFonts w:ascii="Arial" w:hAnsi="Arial" w:cs="Arial"/>
          </w:rPr>
          <w:t>River Cruise</w:t>
        </w:r>
      </w:hyperlink>
      <w:r>
        <w:rPr>
          <w:rFonts w:ascii="Arial" w:hAnsi="Arial" w:cs="Arial"/>
        </w:rPr>
        <w:t xml:space="preserve"> along the beautiful Beaulieu River</w:t>
      </w:r>
      <w:r w:rsidR="00F71966">
        <w:rPr>
          <w:rFonts w:ascii="Arial" w:hAnsi="Arial" w:cs="Arial"/>
        </w:rPr>
        <w:t>,</w:t>
      </w:r>
      <w:r w:rsidR="00264C7F">
        <w:rPr>
          <w:rFonts w:ascii="Arial" w:hAnsi="Arial" w:cs="Arial"/>
        </w:rPr>
        <w:t xml:space="preserve"> to see the history and wildlife of the unspoilt haven at one of the be</w:t>
      </w:r>
      <w:r w:rsidR="000D1751">
        <w:rPr>
          <w:rFonts w:ascii="Arial" w:hAnsi="Arial" w:cs="Arial"/>
        </w:rPr>
        <w:t>s</w:t>
      </w:r>
      <w:r w:rsidR="00264C7F">
        <w:rPr>
          <w:rFonts w:ascii="Arial" w:hAnsi="Arial" w:cs="Arial"/>
        </w:rPr>
        <w:t>t preserved 18</w:t>
      </w:r>
      <w:r w:rsidR="00264C7F" w:rsidRPr="00264C7F">
        <w:rPr>
          <w:rFonts w:ascii="Arial" w:hAnsi="Arial" w:cs="Arial"/>
          <w:vertAlign w:val="superscript"/>
        </w:rPr>
        <w:t>th</w:t>
      </w:r>
      <w:r w:rsidR="00264C7F">
        <w:rPr>
          <w:rFonts w:ascii="Arial" w:hAnsi="Arial" w:cs="Arial"/>
        </w:rPr>
        <w:t xml:space="preserve"> century historic shipbuilding villages in the UK. </w:t>
      </w:r>
    </w:p>
    <w:p w14:paraId="164F8917" w14:textId="093E7BEE" w:rsidR="003D0C2C" w:rsidRPr="003D0C2C" w:rsidRDefault="00652B80" w:rsidP="00670662">
      <w:pPr>
        <w:spacing w:before="240" w:after="0"/>
        <w:jc w:val="both"/>
        <w:rPr>
          <w:rFonts w:ascii="Arial" w:hAnsi="Arial" w:cs="Arial"/>
          <w:b/>
          <w:bCs/>
        </w:rPr>
      </w:pPr>
      <w:r>
        <w:rPr>
          <w:rFonts w:ascii="Arial" w:hAnsi="Arial" w:cs="Arial"/>
          <w:b/>
          <w:bCs/>
        </w:rPr>
        <w:t xml:space="preserve">A dream of seeing </w:t>
      </w:r>
      <w:r w:rsidR="007F4BCE">
        <w:rPr>
          <w:rFonts w:ascii="Arial" w:hAnsi="Arial" w:cs="Arial"/>
          <w:b/>
          <w:bCs/>
        </w:rPr>
        <w:t xml:space="preserve">the </w:t>
      </w:r>
      <w:r>
        <w:rPr>
          <w:rFonts w:ascii="Arial" w:hAnsi="Arial" w:cs="Arial"/>
          <w:b/>
          <w:bCs/>
        </w:rPr>
        <w:t>o</w:t>
      </w:r>
      <w:r w:rsidR="003D0C2C" w:rsidRPr="003D0C2C">
        <w:rPr>
          <w:rFonts w:ascii="Arial" w:hAnsi="Arial" w:cs="Arial"/>
          <w:b/>
          <w:bCs/>
        </w:rPr>
        <w:t>nly surviving wreck of a ship built at Buckler’s Hard</w:t>
      </w:r>
    </w:p>
    <w:p w14:paraId="3611E9F2" w14:textId="756EA335" w:rsidR="000D2116" w:rsidRDefault="000D1751" w:rsidP="00670662">
      <w:pPr>
        <w:spacing w:before="240" w:after="0"/>
        <w:jc w:val="both"/>
        <w:rPr>
          <w:rFonts w:ascii="Arial" w:hAnsi="Arial" w:cs="Arial"/>
        </w:rPr>
      </w:pPr>
      <w:r>
        <w:rPr>
          <w:rFonts w:ascii="Arial" w:hAnsi="Arial" w:cs="Arial"/>
        </w:rPr>
        <w:t xml:space="preserve">HMS Agamemnon was built at Buckler’s Hard from 2,000 oaks </w:t>
      </w:r>
      <w:r w:rsidR="00652B80">
        <w:rPr>
          <w:rFonts w:ascii="Arial" w:hAnsi="Arial" w:cs="Arial"/>
        </w:rPr>
        <w:t>and</w:t>
      </w:r>
      <w:r w:rsidR="00E20529">
        <w:rPr>
          <w:rFonts w:ascii="Arial" w:hAnsi="Arial" w:cs="Arial"/>
        </w:rPr>
        <w:t xml:space="preserve"> launched there </w:t>
      </w:r>
      <w:r w:rsidR="00652B80">
        <w:rPr>
          <w:rFonts w:ascii="Arial" w:hAnsi="Arial" w:cs="Arial"/>
        </w:rPr>
        <w:t xml:space="preserve">in </w:t>
      </w:r>
      <w:r>
        <w:rPr>
          <w:rFonts w:ascii="Arial" w:hAnsi="Arial" w:cs="Arial"/>
        </w:rPr>
        <w:t>1781</w:t>
      </w:r>
      <w:r w:rsidR="00814116">
        <w:rPr>
          <w:rFonts w:ascii="Arial" w:hAnsi="Arial" w:cs="Arial"/>
        </w:rPr>
        <w:t xml:space="preserve">. She </w:t>
      </w:r>
      <w:r w:rsidR="003C7AD8">
        <w:rPr>
          <w:rFonts w:ascii="Arial" w:hAnsi="Arial" w:cs="Arial"/>
        </w:rPr>
        <w:t xml:space="preserve">fought </w:t>
      </w:r>
      <w:r w:rsidR="00652B80">
        <w:rPr>
          <w:rFonts w:ascii="Arial" w:hAnsi="Arial" w:cs="Arial"/>
        </w:rPr>
        <w:t xml:space="preserve">in </w:t>
      </w:r>
      <w:r w:rsidR="00E20529">
        <w:rPr>
          <w:rFonts w:ascii="Arial" w:hAnsi="Arial" w:cs="Arial"/>
        </w:rPr>
        <w:t>the Battle of Trafalgar and serv</w:t>
      </w:r>
      <w:r w:rsidR="003C7AD8">
        <w:rPr>
          <w:rFonts w:ascii="Arial" w:hAnsi="Arial" w:cs="Arial"/>
        </w:rPr>
        <w:t>ed</w:t>
      </w:r>
      <w:r w:rsidR="00E20529">
        <w:rPr>
          <w:rFonts w:ascii="Arial" w:hAnsi="Arial" w:cs="Arial"/>
        </w:rPr>
        <w:t xml:space="preserve"> the Royal Navy for nearly 30 years</w:t>
      </w:r>
      <w:r w:rsidR="00814116">
        <w:rPr>
          <w:rFonts w:ascii="Arial" w:hAnsi="Arial" w:cs="Arial"/>
        </w:rPr>
        <w:t xml:space="preserve">, before sadly sinking </w:t>
      </w:r>
      <w:r w:rsidR="006D76EB">
        <w:rPr>
          <w:rFonts w:ascii="Arial" w:hAnsi="Arial" w:cs="Arial"/>
        </w:rPr>
        <w:t xml:space="preserve">without trace after being </w:t>
      </w:r>
      <w:r w:rsidR="00E20529">
        <w:rPr>
          <w:rFonts w:ascii="Arial" w:hAnsi="Arial" w:cs="Arial"/>
        </w:rPr>
        <w:t>wrecked off the coast of Uruguay</w:t>
      </w:r>
      <w:r w:rsidR="00814116">
        <w:rPr>
          <w:rFonts w:ascii="Arial" w:hAnsi="Arial" w:cs="Arial"/>
        </w:rPr>
        <w:t xml:space="preserve">. She </w:t>
      </w:r>
      <w:r w:rsidR="0011635C">
        <w:rPr>
          <w:rFonts w:ascii="Arial" w:hAnsi="Arial" w:cs="Arial"/>
        </w:rPr>
        <w:t xml:space="preserve">was </w:t>
      </w:r>
      <w:r w:rsidR="00652B80">
        <w:rPr>
          <w:rFonts w:ascii="Arial" w:hAnsi="Arial" w:cs="Arial"/>
        </w:rPr>
        <w:t>only</w:t>
      </w:r>
      <w:r w:rsidR="0011635C">
        <w:rPr>
          <w:rFonts w:ascii="Arial" w:hAnsi="Arial" w:cs="Arial"/>
        </w:rPr>
        <w:t xml:space="preserve"> rediscovered </w:t>
      </w:r>
      <w:r w:rsidR="00652B80">
        <w:rPr>
          <w:rFonts w:ascii="Arial" w:hAnsi="Arial" w:cs="Arial"/>
        </w:rPr>
        <w:t xml:space="preserve">in </w:t>
      </w:r>
      <w:r w:rsidR="0011635C">
        <w:rPr>
          <w:rFonts w:ascii="Arial" w:hAnsi="Arial" w:cs="Arial"/>
        </w:rPr>
        <w:t xml:space="preserve">1993. </w:t>
      </w:r>
    </w:p>
    <w:p w14:paraId="2D8251D7" w14:textId="0B1EA99F" w:rsidR="00DE64D0" w:rsidRDefault="0011635C" w:rsidP="00670662">
      <w:pPr>
        <w:spacing w:before="240" w:after="0"/>
        <w:jc w:val="both"/>
        <w:rPr>
          <w:rFonts w:ascii="Arial" w:hAnsi="Arial" w:cs="Arial"/>
        </w:rPr>
      </w:pPr>
      <w:r>
        <w:rPr>
          <w:rFonts w:ascii="Arial" w:hAnsi="Arial" w:cs="Arial"/>
        </w:rPr>
        <w:t>Now i</w:t>
      </w:r>
      <w:r w:rsidR="000D1751">
        <w:rPr>
          <w:rFonts w:ascii="Arial" w:hAnsi="Arial" w:cs="Arial"/>
        </w:rPr>
        <w:t>nvasive whelks</w:t>
      </w:r>
      <w:r w:rsidR="00B50D7C">
        <w:rPr>
          <w:rFonts w:ascii="Arial" w:hAnsi="Arial" w:cs="Arial"/>
        </w:rPr>
        <w:t xml:space="preserve"> from the Indo-Pacific have eaten the native mussels which covered the wreck for over 200 years</w:t>
      </w:r>
      <w:r w:rsidR="000D2116">
        <w:rPr>
          <w:rFonts w:ascii="Arial" w:hAnsi="Arial" w:cs="Arial"/>
        </w:rPr>
        <w:t xml:space="preserve">. </w:t>
      </w:r>
      <w:r w:rsidR="00DE64D0">
        <w:rPr>
          <w:rFonts w:ascii="Arial" w:hAnsi="Arial" w:cs="Arial"/>
        </w:rPr>
        <w:t xml:space="preserve">A team of maritime archaeologists, led by </w:t>
      </w:r>
      <w:r w:rsidR="0057296C">
        <w:rPr>
          <w:rFonts w:ascii="Arial" w:hAnsi="Arial" w:cs="Arial"/>
        </w:rPr>
        <w:t xml:space="preserve">Prof Jon Adams at the Centre for Maritime Archaeology at the University of Southampton, </w:t>
      </w:r>
      <w:r w:rsidR="000D2116">
        <w:rPr>
          <w:rFonts w:ascii="Arial" w:hAnsi="Arial" w:cs="Arial"/>
        </w:rPr>
        <w:t xml:space="preserve">has joined forces with experts from Uruguay to apply for permission to survey the wreck to see how to preserve her. </w:t>
      </w:r>
    </w:p>
    <w:p w14:paraId="61BACC57" w14:textId="0D8FFC5F" w:rsidR="000D2116" w:rsidRPr="00C54C33" w:rsidRDefault="000D2116" w:rsidP="00670662">
      <w:pPr>
        <w:spacing w:before="240" w:after="0"/>
        <w:jc w:val="both"/>
        <w:rPr>
          <w:rFonts w:ascii="Arial" w:hAnsi="Arial" w:cs="Arial"/>
          <w:b/>
          <w:bCs/>
        </w:rPr>
      </w:pPr>
      <w:r w:rsidRPr="00C54C33">
        <w:rPr>
          <w:rFonts w:ascii="Arial" w:hAnsi="Arial" w:cs="Arial"/>
          <w:b/>
          <w:bCs/>
        </w:rPr>
        <w:t xml:space="preserve">Mary Montagu-Scott said: “I have always dreamt of seeing this wreck, as HMS Agamemnon is the only surviving wreck </w:t>
      </w:r>
      <w:r w:rsidR="003D123B" w:rsidRPr="00C54C33">
        <w:rPr>
          <w:rFonts w:ascii="Arial" w:hAnsi="Arial" w:cs="Arial"/>
          <w:b/>
          <w:bCs/>
        </w:rPr>
        <w:t xml:space="preserve">of a ship built at Buckler’s Hard </w:t>
      </w:r>
      <w:r w:rsidRPr="00C54C33">
        <w:rPr>
          <w:rFonts w:ascii="Arial" w:hAnsi="Arial" w:cs="Arial"/>
          <w:b/>
          <w:bCs/>
        </w:rPr>
        <w:t xml:space="preserve">in the world. </w:t>
      </w:r>
    </w:p>
    <w:p w14:paraId="5A3C865C" w14:textId="21398619" w:rsidR="00433D68" w:rsidRPr="00C54C33" w:rsidRDefault="00433D68" w:rsidP="00670662">
      <w:pPr>
        <w:spacing w:before="240" w:after="0"/>
        <w:jc w:val="both"/>
        <w:rPr>
          <w:rFonts w:ascii="Arial" w:hAnsi="Arial" w:cs="Arial"/>
          <w:b/>
          <w:bCs/>
        </w:rPr>
      </w:pPr>
      <w:r w:rsidRPr="00C54C33">
        <w:rPr>
          <w:rFonts w:ascii="Arial" w:hAnsi="Arial" w:cs="Arial"/>
          <w:b/>
          <w:bCs/>
        </w:rPr>
        <w:t>“I have created this exhibition at Buckler’s Hard to promote and tell the story of how we will work jointly across nations to preserve the remains for future generations. The story is one that can bring our nations together, share the history,</w:t>
      </w:r>
      <w:r w:rsidR="00D2624E">
        <w:rPr>
          <w:rFonts w:ascii="Arial" w:hAnsi="Arial" w:cs="Arial"/>
          <w:b/>
          <w:bCs/>
        </w:rPr>
        <w:t xml:space="preserve"> </w:t>
      </w:r>
      <w:proofErr w:type="gramStart"/>
      <w:r w:rsidRPr="00C54C33">
        <w:rPr>
          <w:rFonts w:ascii="Arial" w:hAnsi="Arial" w:cs="Arial"/>
          <w:b/>
          <w:bCs/>
        </w:rPr>
        <w:t>science</w:t>
      </w:r>
      <w:proofErr w:type="gramEnd"/>
      <w:r w:rsidRPr="00C54C33">
        <w:rPr>
          <w:rFonts w:ascii="Arial" w:hAnsi="Arial" w:cs="Arial"/>
          <w:b/>
          <w:bCs/>
        </w:rPr>
        <w:t xml:space="preserve"> and knowledge, and develop and celebrate our friendship</w:t>
      </w:r>
      <w:r w:rsidR="000D3449">
        <w:rPr>
          <w:rFonts w:ascii="Arial" w:hAnsi="Arial" w:cs="Arial"/>
          <w:b/>
          <w:bCs/>
        </w:rPr>
        <w:t xml:space="preserve"> through Maritime Archaeology</w:t>
      </w:r>
      <w:r w:rsidR="00C95C40">
        <w:rPr>
          <w:rFonts w:ascii="Arial" w:hAnsi="Arial" w:cs="Arial"/>
          <w:b/>
          <w:bCs/>
        </w:rPr>
        <w:t>.</w:t>
      </w:r>
      <w:r w:rsidR="00070007" w:rsidRPr="00C54C33">
        <w:rPr>
          <w:rFonts w:ascii="Arial" w:hAnsi="Arial" w:cs="Arial"/>
          <w:b/>
          <w:bCs/>
        </w:rPr>
        <w:t>”</w:t>
      </w:r>
    </w:p>
    <w:p w14:paraId="42E479D4" w14:textId="0506AB96" w:rsidR="003C7AD8" w:rsidRDefault="00070007" w:rsidP="00670662">
      <w:pPr>
        <w:spacing w:before="240" w:after="0"/>
        <w:jc w:val="both"/>
        <w:rPr>
          <w:rFonts w:ascii="Arial" w:hAnsi="Arial" w:cs="Arial"/>
          <w:b/>
          <w:bCs/>
        </w:rPr>
      </w:pPr>
      <w:r w:rsidRPr="00C54C33">
        <w:rPr>
          <w:rFonts w:ascii="Arial" w:hAnsi="Arial" w:cs="Arial"/>
          <w:b/>
          <w:bCs/>
        </w:rPr>
        <w:lastRenderedPageBreak/>
        <w:t xml:space="preserve">She added: </w:t>
      </w:r>
      <w:r w:rsidR="00433D68" w:rsidRPr="00C54C33">
        <w:rPr>
          <w:rFonts w:ascii="Arial" w:hAnsi="Arial" w:cs="Arial"/>
          <w:b/>
          <w:bCs/>
        </w:rPr>
        <w:t xml:space="preserve">“This project has the full support of the British Embassy in </w:t>
      </w:r>
      <w:proofErr w:type="gramStart"/>
      <w:r w:rsidR="00433D68" w:rsidRPr="00C54C33">
        <w:rPr>
          <w:rFonts w:ascii="Arial" w:hAnsi="Arial" w:cs="Arial"/>
          <w:b/>
          <w:bCs/>
        </w:rPr>
        <w:t>Montevideo</w:t>
      </w:r>
      <w:proofErr w:type="gramEnd"/>
      <w:r w:rsidR="00433D68" w:rsidRPr="00C54C33">
        <w:rPr>
          <w:rFonts w:ascii="Arial" w:hAnsi="Arial" w:cs="Arial"/>
          <w:b/>
          <w:bCs/>
        </w:rPr>
        <w:t xml:space="preserve"> and we are delighted that they sponsored </w:t>
      </w:r>
      <w:r w:rsidR="007F4BCE" w:rsidRPr="00C54C33">
        <w:rPr>
          <w:rFonts w:ascii="Arial" w:hAnsi="Arial" w:cs="Arial"/>
          <w:b/>
          <w:bCs/>
        </w:rPr>
        <w:t>our exhibition</w:t>
      </w:r>
      <w:r w:rsidR="00433D68" w:rsidRPr="00C54C33">
        <w:rPr>
          <w:rFonts w:ascii="Arial" w:hAnsi="Arial" w:cs="Arial"/>
          <w:b/>
          <w:bCs/>
        </w:rPr>
        <w:t xml:space="preserve"> film to promote the project and the sharing of this important </w:t>
      </w:r>
      <w:r w:rsidR="00CE02B8">
        <w:rPr>
          <w:rFonts w:ascii="Arial" w:hAnsi="Arial" w:cs="Arial"/>
          <w:b/>
          <w:bCs/>
        </w:rPr>
        <w:t xml:space="preserve">Royal Navy </w:t>
      </w:r>
      <w:r w:rsidR="00433D68" w:rsidRPr="00C54C33">
        <w:rPr>
          <w:rFonts w:ascii="Arial" w:hAnsi="Arial" w:cs="Arial"/>
          <w:b/>
          <w:bCs/>
        </w:rPr>
        <w:t>cultural heritage.</w:t>
      </w:r>
    </w:p>
    <w:p w14:paraId="3796F595" w14:textId="42D02E4A" w:rsidR="00433D68" w:rsidRPr="00C54C33" w:rsidRDefault="00C95C40" w:rsidP="00670662">
      <w:pPr>
        <w:spacing w:before="240" w:after="0"/>
        <w:jc w:val="both"/>
        <w:rPr>
          <w:rFonts w:ascii="Arial" w:hAnsi="Arial" w:cs="Arial"/>
          <w:b/>
          <w:bCs/>
        </w:rPr>
      </w:pPr>
      <w:r>
        <w:rPr>
          <w:rFonts w:ascii="Arial" w:hAnsi="Arial" w:cs="Arial"/>
          <w:b/>
          <w:bCs/>
        </w:rPr>
        <w:t>“</w:t>
      </w:r>
      <w:r w:rsidR="003C7AD8">
        <w:rPr>
          <w:rFonts w:ascii="Arial" w:hAnsi="Arial" w:cs="Arial"/>
          <w:b/>
          <w:bCs/>
        </w:rPr>
        <w:t>Everyone is volunteering their time to the project and i</w:t>
      </w:r>
      <w:r w:rsidR="002332BB" w:rsidRPr="00C54C33">
        <w:rPr>
          <w:rFonts w:ascii="Arial" w:hAnsi="Arial" w:cs="Arial"/>
          <w:b/>
          <w:bCs/>
        </w:rPr>
        <w:t xml:space="preserve">f permission is given to carry out the survey, funding will have to be </w:t>
      </w:r>
      <w:r w:rsidR="003C7AD8">
        <w:rPr>
          <w:rFonts w:ascii="Arial" w:hAnsi="Arial" w:cs="Arial"/>
          <w:b/>
          <w:bCs/>
        </w:rPr>
        <w:t>raised</w:t>
      </w:r>
      <w:r w:rsidR="002332BB" w:rsidRPr="00C54C33">
        <w:rPr>
          <w:rFonts w:ascii="Arial" w:hAnsi="Arial" w:cs="Arial"/>
          <w:b/>
          <w:bCs/>
        </w:rPr>
        <w:t xml:space="preserve"> to pay the</w:t>
      </w:r>
      <w:r w:rsidR="00CE02B8">
        <w:rPr>
          <w:rFonts w:ascii="Arial" w:hAnsi="Arial" w:cs="Arial"/>
          <w:b/>
          <w:bCs/>
        </w:rPr>
        <w:t xml:space="preserve"> </w:t>
      </w:r>
      <w:r w:rsidR="002332BB" w:rsidRPr="00C54C33">
        <w:rPr>
          <w:rFonts w:ascii="Arial" w:hAnsi="Arial" w:cs="Arial"/>
          <w:b/>
          <w:bCs/>
        </w:rPr>
        <w:t>costs of the project</w:t>
      </w:r>
      <w:r w:rsidR="003C7AD8">
        <w:rPr>
          <w:rFonts w:ascii="Arial" w:hAnsi="Arial" w:cs="Arial"/>
          <w:b/>
          <w:bCs/>
        </w:rPr>
        <w:t xml:space="preserve"> such as equipment and travel</w:t>
      </w:r>
      <w:r w:rsidR="00CE02B8">
        <w:rPr>
          <w:rFonts w:ascii="Arial" w:hAnsi="Arial" w:cs="Arial"/>
          <w:b/>
          <w:bCs/>
        </w:rPr>
        <w:t xml:space="preserve"> to Uruguay.</w:t>
      </w:r>
      <w:r w:rsidR="00433D68" w:rsidRPr="00C54C33">
        <w:rPr>
          <w:rFonts w:ascii="Arial" w:hAnsi="Arial" w:cs="Arial"/>
          <w:b/>
          <w:bCs/>
        </w:rPr>
        <w:t>”</w:t>
      </w:r>
    </w:p>
    <w:p w14:paraId="1D162FC0" w14:textId="7634A84B" w:rsidR="00B74FD2" w:rsidRDefault="006958DC" w:rsidP="00A46770">
      <w:pPr>
        <w:spacing w:before="240" w:after="0"/>
        <w:jc w:val="both"/>
        <w:rPr>
          <w:rFonts w:ascii="Arial" w:hAnsi="Arial" w:cs="Arial"/>
        </w:rPr>
      </w:pPr>
      <w:r>
        <w:rPr>
          <w:rFonts w:ascii="Arial" w:hAnsi="Arial" w:cs="Arial"/>
        </w:rPr>
        <w:t xml:space="preserve">Project partners span the nations and include UNESCO, </w:t>
      </w:r>
      <w:r w:rsidR="00973ACF">
        <w:rPr>
          <w:rFonts w:ascii="Arial" w:hAnsi="Arial" w:cs="Arial"/>
        </w:rPr>
        <w:t xml:space="preserve">OCEANIDS in Uruguay, </w:t>
      </w:r>
      <w:r w:rsidR="00814116">
        <w:rPr>
          <w:rFonts w:ascii="Arial" w:hAnsi="Arial" w:cs="Arial"/>
        </w:rPr>
        <w:t>t</w:t>
      </w:r>
      <w:r w:rsidR="00CE02B8">
        <w:rPr>
          <w:rFonts w:ascii="Arial" w:hAnsi="Arial" w:cs="Arial"/>
        </w:rPr>
        <w:t xml:space="preserve">he National Museum of the Royal Navy </w:t>
      </w:r>
      <w:r>
        <w:rPr>
          <w:rFonts w:ascii="Arial" w:hAnsi="Arial" w:cs="Arial"/>
        </w:rPr>
        <w:t>as well as the</w:t>
      </w:r>
      <w:r w:rsidR="000D3449">
        <w:rPr>
          <w:rFonts w:ascii="Arial" w:hAnsi="Arial" w:cs="Arial"/>
        </w:rPr>
        <w:t xml:space="preserve"> Maritime Arch</w:t>
      </w:r>
      <w:r w:rsidR="0094738B">
        <w:rPr>
          <w:rFonts w:ascii="Arial" w:hAnsi="Arial" w:cs="Arial"/>
        </w:rPr>
        <w:t>a</w:t>
      </w:r>
      <w:r w:rsidR="000D3449">
        <w:rPr>
          <w:rFonts w:ascii="Arial" w:hAnsi="Arial" w:cs="Arial"/>
        </w:rPr>
        <w:t xml:space="preserve">eology Trust in Southampton and </w:t>
      </w:r>
      <w:r>
        <w:rPr>
          <w:rFonts w:ascii="Arial" w:hAnsi="Arial" w:cs="Arial"/>
        </w:rPr>
        <w:t xml:space="preserve">Department of Archaeology at </w:t>
      </w:r>
      <w:r w:rsidR="004A4F8E">
        <w:rPr>
          <w:rFonts w:ascii="Arial" w:hAnsi="Arial" w:cs="Arial"/>
        </w:rPr>
        <w:t>Bournemouth University</w:t>
      </w:r>
      <w:r w:rsidR="000D3449">
        <w:rPr>
          <w:rFonts w:ascii="Arial" w:hAnsi="Arial" w:cs="Arial"/>
        </w:rPr>
        <w:t>.</w:t>
      </w:r>
    </w:p>
    <w:p w14:paraId="086871E0" w14:textId="17226120" w:rsidR="00DB2991" w:rsidRDefault="00980942" w:rsidP="00A46770">
      <w:pPr>
        <w:spacing w:before="240" w:after="0"/>
        <w:jc w:val="both"/>
        <w:rPr>
          <w:rFonts w:ascii="Arial" w:hAnsi="Arial" w:cs="Arial"/>
          <w:b/>
          <w:bCs/>
        </w:rPr>
      </w:pPr>
      <w:r>
        <w:rPr>
          <w:rFonts w:ascii="Arial" w:hAnsi="Arial" w:cs="Arial"/>
          <w:b/>
          <w:bCs/>
        </w:rPr>
        <w:t>Visit the exhibition for free</w:t>
      </w:r>
    </w:p>
    <w:p w14:paraId="3C247A55" w14:textId="77679175" w:rsidR="00980942" w:rsidRDefault="00390674" w:rsidP="00A46770">
      <w:pPr>
        <w:spacing w:before="240" w:after="0"/>
        <w:jc w:val="both"/>
        <w:rPr>
          <w:rFonts w:ascii="Arial" w:hAnsi="Arial" w:cs="Arial"/>
        </w:rPr>
      </w:pPr>
      <w:r>
        <w:rPr>
          <w:rFonts w:ascii="Arial" w:hAnsi="Arial" w:cs="Arial"/>
        </w:rPr>
        <w:t xml:space="preserve">Following changes that took place at Buckler’s Hard last year, the </w:t>
      </w:r>
      <w:r w:rsidR="00980942" w:rsidRPr="00F17348">
        <w:rPr>
          <w:rFonts w:ascii="Arial" w:hAnsi="Arial" w:cs="Arial"/>
          <w:i/>
          <w:iCs/>
        </w:rPr>
        <w:t>HMS Ag</w:t>
      </w:r>
      <w:r w:rsidR="00980942">
        <w:rPr>
          <w:rFonts w:ascii="Arial" w:hAnsi="Arial" w:cs="Arial"/>
          <w:i/>
          <w:iCs/>
        </w:rPr>
        <w:t>a</w:t>
      </w:r>
      <w:r w:rsidR="00980942" w:rsidRPr="00F17348">
        <w:rPr>
          <w:rFonts w:ascii="Arial" w:hAnsi="Arial" w:cs="Arial"/>
          <w:i/>
          <w:iCs/>
        </w:rPr>
        <w:t>memnon</w:t>
      </w:r>
      <w:r w:rsidR="00980942">
        <w:rPr>
          <w:rFonts w:ascii="Arial" w:hAnsi="Arial" w:cs="Arial"/>
        </w:rPr>
        <w:t xml:space="preserve"> – </w:t>
      </w:r>
      <w:r w:rsidR="00980942" w:rsidRPr="00F17348">
        <w:rPr>
          <w:rFonts w:ascii="Arial" w:hAnsi="Arial" w:cs="Arial"/>
          <w:i/>
          <w:iCs/>
        </w:rPr>
        <w:t xml:space="preserve">Navigating the </w:t>
      </w:r>
      <w:r w:rsidR="00980942">
        <w:rPr>
          <w:rFonts w:ascii="Arial" w:hAnsi="Arial" w:cs="Arial"/>
          <w:i/>
          <w:iCs/>
        </w:rPr>
        <w:t>L</w:t>
      </w:r>
      <w:r w:rsidR="00980942" w:rsidRPr="00F17348">
        <w:rPr>
          <w:rFonts w:ascii="Arial" w:hAnsi="Arial" w:cs="Arial"/>
          <w:i/>
          <w:iCs/>
        </w:rPr>
        <w:t xml:space="preserve">egend </w:t>
      </w:r>
      <w:r w:rsidR="00980942">
        <w:rPr>
          <w:rFonts w:ascii="Arial" w:hAnsi="Arial" w:cs="Arial"/>
        </w:rPr>
        <w:t xml:space="preserve">exhibition can be seen for free in the Shipwrights Workshop, along with free access to the </w:t>
      </w:r>
      <w:r>
        <w:rPr>
          <w:rFonts w:ascii="Arial" w:hAnsi="Arial" w:cs="Arial"/>
        </w:rPr>
        <w:t xml:space="preserve">grounds of Buckler’s Hard village, </w:t>
      </w:r>
      <w:r w:rsidR="00D2624E">
        <w:rPr>
          <w:rFonts w:ascii="Arial" w:hAnsi="Arial" w:cs="Arial"/>
        </w:rPr>
        <w:t xml:space="preserve">the </w:t>
      </w:r>
      <w:r>
        <w:rPr>
          <w:rFonts w:ascii="Arial" w:hAnsi="Arial" w:cs="Arial"/>
        </w:rPr>
        <w:t>Shipwright’s Cottage</w:t>
      </w:r>
      <w:r w:rsidR="00980942">
        <w:rPr>
          <w:rFonts w:ascii="Arial" w:hAnsi="Arial" w:cs="Arial"/>
        </w:rPr>
        <w:t xml:space="preserve"> and</w:t>
      </w:r>
      <w:r>
        <w:rPr>
          <w:rFonts w:ascii="Arial" w:hAnsi="Arial" w:cs="Arial"/>
        </w:rPr>
        <w:t xml:space="preserve"> </w:t>
      </w:r>
      <w:r w:rsidR="00980942">
        <w:rPr>
          <w:rFonts w:ascii="Arial" w:hAnsi="Arial" w:cs="Arial"/>
        </w:rPr>
        <w:t xml:space="preserve">charming </w:t>
      </w:r>
      <w:r>
        <w:rPr>
          <w:rFonts w:ascii="Arial" w:hAnsi="Arial" w:cs="Arial"/>
        </w:rPr>
        <w:t>St Mary’s Chapel</w:t>
      </w:r>
      <w:r w:rsidR="006637E8">
        <w:rPr>
          <w:rFonts w:ascii="Arial" w:hAnsi="Arial" w:cs="Arial"/>
        </w:rPr>
        <w:t>, with its smugglers’ cellar beside the altar</w:t>
      </w:r>
      <w:r w:rsidR="00980942">
        <w:rPr>
          <w:rFonts w:ascii="Arial" w:hAnsi="Arial" w:cs="Arial"/>
        </w:rPr>
        <w:t xml:space="preserve">. </w:t>
      </w:r>
    </w:p>
    <w:p w14:paraId="5EBA9B0F" w14:textId="04DDC0B6" w:rsidR="006637E8" w:rsidRDefault="003D123B" w:rsidP="00A46770">
      <w:pPr>
        <w:spacing w:before="240" w:after="0"/>
        <w:jc w:val="both"/>
        <w:rPr>
          <w:rFonts w:ascii="Arial" w:hAnsi="Arial" w:cs="Arial"/>
        </w:rPr>
      </w:pPr>
      <w:r>
        <w:rPr>
          <w:rFonts w:ascii="Arial" w:hAnsi="Arial" w:cs="Arial"/>
        </w:rPr>
        <w:t>Then s</w:t>
      </w:r>
      <w:r w:rsidR="006637E8">
        <w:rPr>
          <w:rFonts w:ascii="Arial" w:hAnsi="Arial" w:cs="Arial"/>
        </w:rPr>
        <w:t xml:space="preserve">ee the discount code on site for </w:t>
      </w:r>
      <w:r w:rsidR="000D3449">
        <w:rPr>
          <w:rFonts w:ascii="Arial" w:hAnsi="Arial" w:cs="Arial"/>
        </w:rPr>
        <w:t>20%</w:t>
      </w:r>
      <w:r w:rsidR="006637E8">
        <w:rPr>
          <w:rFonts w:ascii="Arial" w:hAnsi="Arial" w:cs="Arial"/>
        </w:rPr>
        <w:t xml:space="preserve"> off your </w:t>
      </w:r>
      <w:r w:rsidR="000D3449">
        <w:rPr>
          <w:rFonts w:ascii="Arial" w:hAnsi="Arial" w:cs="Arial"/>
        </w:rPr>
        <w:t>admission</w:t>
      </w:r>
      <w:r w:rsidR="006637E8">
        <w:rPr>
          <w:rFonts w:ascii="Arial" w:hAnsi="Arial" w:cs="Arial"/>
        </w:rPr>
        <w:t xml:space="preserve"> to the </w:t>
      </w:r>
      <w:r w:rsidR="00C95C40">
        <w:rPr>
          <w:rFonts w:ascii="Arial" w:hAnsi="Arial" w:cs="Arial"/>
        </w:rPr>
        <w:t xml:space="preserve">Buckler’s Hard </w:t>
      </w:r>
      <w:r w:rsidR="006637E8">
        <w:rPr>
          <w:rFonts w:ascii="Arial" w:hAnsi="Arial" w:cs="Arial"/>
        </w:rPr>
        <w:t xml:space="preserve">Museum, where you can </w:t>
      </w:r>
      <w:r w:rsidR="00261190">
        <w:rPr>
          <w:rFonts w:ascii="Arial" w:hAnsi="Arial" w:cs="Arial"/>
        </w:rPr>
        <w:t>find</w:t>
      </w:r>
      <w:r w:rsidR="006637E8">
        <w:rPr>
          <w:rFonts w:ascii="Arial" w:hAnsi="Arial" w:cs="Arial"/>
        </w:rPr>
        <w:t xml:space="preserve"> Nelson’s original baby clothes and discover </w:t>
      </w:r>
      <w:r w:rsidR="00ED4517">
        <w:rPr>
          <w:rFonts w:ascii="Arial" w:hAnsi="Arial" w:cs="Arial"/>
        </w:rPr>
        <w:t xml:space="preserve">more remarkable tales about the </w:t>
      </w:r>
      <w:r w:rsidR="00727280">
        <w:rPr>
          <w:rFonts w:ascii="Arial" w:hAnsi="Arial" w:cs="Arial"/>
        </w:rPr>
        <w:t>history of the</w:t>
      </w:r>
      <w:r w:rsidR="00ED4517">
        <w:rPr>
          <w:rFonts w:ascii="Arial" w:hAnsi="Arial" w:cs="Arial"/>
        </w:rPr>
        <w:t xml:space="preserve"> village and the ships that were buil</w:t>
      </w:r>
      <w:r w:rsidR="00727280">
        <w:rPr>
          <w:rFonts w:ascii="Arial" w:hAnsi="Arial" w:cs="Arial"/>
        </w:rPr>
        <w:t>t</w:t>
      </w:r>
      <w:r w:rsidR="00ED4517">
        <w:rPr>
          <w:rFonts w:ascii="Arial" w:hAnsi="Arial" w:cs="Arial"/>
        </w:rPr>
        <w:t xml:space="preserve"> there.</w:t>
      </w:r>
    </w:p>
    <w:p w14:paraId="777ECD94" w14:textId="45F41063" w:rsidR="006637E8" w:rsidRDefault="00ED4517" w:rsidP="00A46770">
      <w:pPr>
        <w:spacing w:before="240" w:after="0"/>
        <w:jc w:val="both"/>
        <w:rPr>
          <w:rFonts w:ascii="Arial" w:hAnsi="Arial" w:cs="Arial"/>
        </w:rPr>
      </w:pPr>
      <w:r>
        <w:rPr>
          <w:rFonts w:ascii="Arial" w:hAnsi="Arial" w:cs="Arial"/>
        </w:rPr>
        <w:t>Until October 30</w:t>
      </w:r>
      <w:r w:rsidRPr="00ED4517">
        <w:rPr>
          <w:rFonts w:ascii="Arial" w:hAnsi="Arial" w:cs="Arial"/>
          <w:vertAlign w:val="superscript"/>
        </w:rPr>
        <w:t>th</w:t>
      </w:r>
      <w:r>
        <w:rPr>
          <w:rFonts w:ascii="Arial" w:hAnsi="Arial" w:cs="Arial"/>
        </w:rPr>
        <w:t xml:space="preserve">, step on board the River Cruise to explore the </w:t>
      </w:r>
      <w:r w:rsidR="00001CDA">
        <w:rPr>
          <w:rFonts w:ascii="Arial" w:hAnsi="Arial" w:cs="Arial"/>
        </w:rPr>
        <w:t xml:space="preserve">timeless </w:t>
      </w:r>
      <w:proofErr w:type="spellStart"/>
      <w:r>
        <w:rPr>
          <w:rFonts w:ascii="Arial" w:hAnsi="Arial" w:cs="Arial"/>
        </w:rPr>
        <w:t>tranquility</w:t>
      </w:r>
      <w:proofErr w:type="spellEnd"/>
      <w:r>
        <w:rPr>
          <w:rFonts w:ascii="Arial" w:hAnsi="Arial" w:cs="Arial"/>
        </w:rPr>
        <w:t xml:space="preserve"> </w:t>
      </w:r>
      <w:r w:rsidR="00514E72">
        <w:rPr>
          <w:rFonts w:ascii="Arial" w:hAnsi="Arial" w:cs="Arial"/>
        </w:rPr>
        <w:t xml:space="preserve">of the village </w:t>
      </w:r>
      <w:r>
        <w:rPr>
          <w:rFonts w:ascii="Arial" w:hAnsi="Arial" w:cs="Arial"/>
        </w:rPr>
        <w:t xml:space="preserve">and </w:t>
      </w:r>
      <w:r w:rsidR="00514E72">
        <w:rPr>
          <w:rFonts w:ascii="Arial" w:hAnsi="Arial" w:cs="Arial"/>
        </w:rPr>
        <w:t xml:space="preserve">enjoy the </w:t>
      </w:r>
      <w:r>
        <w:rPr>
          <w:rFonts w:ascii="Arial" w:hAnsi="Arial" w:cs="Arial"/>
        </w:rPr>
        <w:t xml:space="preserve">stunning scenery from the water. </w:t>
      </w:r>
      <w:r w:rsidR="00001CDA">
        <w:rPr>
          <w:rFonts w:ascii="Arial" w:hAnsi="Arial" w:cs="Arial"/>
        </w:rPr>
        <w:t>It’s the perfect escape from the hustle and bustle of everyday life.</w:t>
      </w:r>
    </w:p>
    <w:p w14:paraId="2E3CFB37" w14:textId="721BBE4D" w:rsidR="009D1F5A" w:rsidRDefault="003D123B" w:rsidP="009D1F5A">
      <w:pPr>
        <w:spacing w:before="240" w:after="0"/>
        <w:jc w:val="both"/>
        <w:rPr>
          <w:rFonts w:ascii="Arial" w:hAnsi="Arial" w:cs="Arial"/>
        </w:rPr>
      </w:pPr>
      <w:r>
        <w:rPr>
          <w:rFonts w:ascii="Arial" w:hAnsi="Arial" w:cs="Arial"/>
        </w:rPr>
        <w:t>D</w:t>
      </w:r>
      <w:r w:rsidR="00683402">
        <w:rPr>
          <w:rFonts w:ascii="Arial" w:hAnsi="Arial" w:cs="Arial"/>
        </w:rPr>
        <w:t xml:space="preserve">rop anchor and </w:t>
      </w:r>
      <w:r w:rsidR="00ED4517">
        <w:rPr>
          <w:rFonts w:ascii="Arial" w:hAnsi="Arial" w:cs="Arial"/>
        </w:rPr>
        <w:t xml:space="preserve">find refreshments </w:t>
      </w:r>
      <w:r w:rsidR="007A1C01">
        <w:rPr>
          <w:rFonts w:ascii="Arial" w:hAnsi="Arial" w:cs="Arial"/>
        </w:rPr>
        <w:t xml:space="preserve">with the new menu </w:t>
      </w:r>
      <w:r w:rsidR="00ED4517">
        <w:rPr>
          <w:rFonts w:ascii="Arial" w:hAnsi="Arial" w:cs="Arial"/>
        </w:rPr>
        <w:t xml:space="preserve">at </w:t>
      </w:r>
      <w:hyperlink r:id="rId10" w:history="1">
        <w:r w:rsidR="00683402" w:rsidRPr="00683402">
          <w:rPr>
            <w:rStyle w:val="Hyperlink"/>
            <w:rFonts w:ascii="Arial" w:hAnsi="Arial" w:cs="Arial"/>
          </w:rPr>
          <w:t>The Captain’s Table</w:t>
        </w:r>
      </w:hyperlink>
      <w:r w:rsidR="00683402">
        <w:rPr>
          <w:rFonts w:ascii="Arial" w:hAnsi="Arial" w:cs="Arial"/>
        </w:rPr>
        <w:t xml:space="preserve">, where you can tuck into a delicious cooked breakfast, </w:t>
      </w:r>
      <w:r w:rsidR="009D1F5A">
        <w:rPr>
          <w:rFonts w:ascii="Arial" w:hAnsi="Arial" w:cs="Arial"/>
        </w:rPr>
        <w:t xml:space="preserve">tasty </w:t>
      </w:r>
      <w:r w:rsidR="00683402">
        <w:rPr>
          <w:rFonts w:ascii="Arial" w:hAnsi="Arial" w:cs="Arial"/>
        </w:rPr>
        <w:t>lunch</w:t>
      </w:r>
      <w:r w:rsidR="009D1F5A">
        <w:rPr>
          <w:rFonts w:ascii="Arial" w:hAnsi="Arial" w:cs="Arial"/>
        </w:rPr>
        <w:t xml:space="preserve"> or</w:t>
      </w:r>
      <w:r w:rsidR="00683402">
        <w:rPr>
          <w:rFonts w:ascii="Arial" w:hAnsi="Arial" w:cs="Arial"/>
        </w:rPr>
        <w:t xml:space="preserve"> </w:t>
      </w:r>
      <w:r w:rsidR="009D1F5A">
        <w:rPr>
          <w:rFonts w:ascii="Arial" w:hAnsi="Arial" w:cs="Arial"/>
        </w:rPr>
        <w:t xml:space="preserve">sumptuous </w:t>
      </w:r>
      <w:r w:rsidR="00683402">
        <w:rPr>
          <w:rFonts w:ascii="Arial" w:hAnsi="Arial" w:cs="Arial"/>
        </w:rPr>
        <w:t>afternoon tea</w:t>
      </w:r>
      <w:r w:rsidR="009D1F5A">
        <w:rPr>
          <w:rFonts w:ascii="Arial" w:hAnsi="Arial" w:cs="Arial"/>
        </w:rPr>
        <w:t xml:space="preserve">. Or </w:t>
      </w:r>
      <w:r w:rsidR="00683402">
        <w:rPr>
          <w:rFonts w:ascii="Arial" w:hAnsi="Arial" w:cs="Arial"/>
        </w:rPr>
        <w:t xml:space="preserve">pick up </w:t>
      </w:r>
      <w:r w:rsidR="009D1F5A">
        <w:rPr>
          <w:rFonts w:ascii="Arial" w:hAnsi="Arial" w:cs="Arial"/>
        </w:rPr>
        <w:t>a snack</w:t>
      </w:r>
      <w:r w:rsidR="007A1C01">
        <w:rPr>
          <w:rFonts w:ascii="Arial" w:hAnsi="Arial" w:cs="Arial"/>
        </w:rPr>
        <w:t>, ice</w:t>
      </w:r>
      <w:r w:rsidR="00FC1A9B">
        <w:rPr>
          <w:rFonts w:ascii="Arial" w:hAnsi="Arial" w:cs="Arial"/>
        </w:rPr>
        <w:t xml:space="preserve"> </w:t>
      </w:r>
      <w:r w:rsidR="007A1C01">
        <w:rPr>
          <w:rFonts w:ascii="Arial" w:hAnsi="Arial" w:cs="Arial"/>
        </w:rPr>
        <w:t>cream or hot drink</w:t>
      </w:r>
      <w:r w:rsidR="009D1F5A">
        <w:rPr>
          <w:rFonts w:ascii="Arial" w:hAnsi="Arial" w:cs="Arial"/>
        </w:rPr>
        <w:t xml:space="preserve"> at any time during the day</w:t>
      </w:r>
      <w:r w:rsidR="00683402">
        <w:rPr>
          <w:rFonts w:ascii="Arial" w:hAnsi="Arial" w:cs="Arial"/>
        </w:rPr>
        <w:t xml:space="preserve">. </w:t>
      </w:r>
    </w:p>
    <w:p w14:paraId="71CFB207" w14:textId="4CAE5184" w:rsidR="009D1F5A" w:rsidRDefault="009D1F5A" w:rsidP="00A46770">
      <w:pPr>
        <w:spacing w:before="240" w:after="0"/>
        <w:jc w:val="both"/>
        <w:rPr>
          <w:rFonts w:ascii="Arial" w:hAnsi="Arial" w:cs="Arial"/>
        </w:rPr>
      </w:pPr>
      <w:r>
        <w:rPr>
          <w:rFonts w:ascii="Arial" w:hAnsi="Arial" w:cs="Arial"/>
        </w:rPr>
        <w:t xml:space="preserve">For tickets and details see </w:t>
      </w:r>
      <w:hyperlink r:id="rId11" w:history="1">
        <w:r w:rsidRPr="00267022">
          <w:rPr>
            <w:rStyle w:val="Hyperlink"/>
            <w:rFonts w:ascii="Arial" w:hAnsi="Arial" w:cs="Arial"/>
          </w:rPr>
          <w:t>www.bucklershard.co.uk</w:t>
        </w:r>
      </w:hyperlink>
      <w:r w:rsidRPr="00267022">
        <w:rPr>
          <w:rFonts w:ascii="Arial" w:hAnsi="Arial" w:cs="Arial"/>
        </w:rPr>
        <w:t xml:space="preserve"> or </w:t>
      </w:r>
      <w:r>
        <w:rPr>
          <w:rFonts w:ascii="Arial" w:hAnsi="Arial" w:cs="Arial"/>
        </w:rPr>
        <w:t>call</w:t>
      </w:r>
      <w:r w:rsidRPr="00267022">
        <w:rPr>
          <w:rFonts w:ascii="Arial" w:hAnsi="Arial" w:cs="Arial"/>
        </w:rPr>
        <w:t xml:space="preserve"> 01590 616203.</w:t>
      </w:r>
    </w:p>
    <w:p w14:paraId="5749FDF4" w14:textId="77777777" w:rsidR="00E62037" w:rsidRDefault="00E62037" w:rsidP="00E62037">
      <w:pPr>
        <w:spacing w:before="240" w:after="0"/>
        <w:jc w:val="center"/>
        <w:rPr>
          <w:rFonts w:ascii="Arial" w:hAnsi="Arial" w:cs="Arial"/>
          <w:b/>
        </w:rPr>
      </w:pPr>
      <w:r w:rsidRPr="008B4184">
        <w:rPr>
          <w:rFonts w:ascii="Arial" w:hAnsi="Arial" w:cs="Arial"/>
          <w:b/>
        </w:rPr>
        <w:t>Ends</w:t>
      </w:r>
    </w:p>
    <w:p w14:paraId="4CA055CD" w14:textId="77777777" w:rsidR="00E62037" w:rsidRDefault="00973ACF" w:rsidP="00E62037">
      <w:pPr>
        <w:jc w:val="center"/>
        <w:rPr>
          <w:rFonts w:ascii="Arial" w:hAnsi="Arial" w:cs="Arial"/>
        </w:rPr>
      </w:pPr>
      <w:r>
        <w:rPr>
          <w:rFonts w:ascii="Arial" w:hAnsi="Arial" w:cs="Arial"/>
          <w:noProof/>
          <w:color w:val="262626"/>
          <w:sz w:val="20"/>
          <w:szCs w:val="28"/>
          <w:lang w:eastAsia="en-GB"/>
        </w:rPr>
        <w:pict w14:anchorId="4E1D5B72">
          <v:rect id="_x0000_i1026" alt="" style="width:451.3pt;height:.05pt;mso-width-percent:0;mso-height-percent:0;mso-width-percent:0;mso-height-percent:0" o:hralign="center" o:hrstd="t" o:hr="t" fillcolor="#a0a0a0" stroked="f"/>
        </w:pict>
      </w:r>
    </w:p>
    <w:p w14:paraId="3E088359" w14:textId="77777777" w:rsidR="00E62037" w:rsidRPr="00D6603E" w:rsidRDefault="00E62037" w:rsidP="00E62037">
      <w:pPr>
        <w:rPr>
          <w:rFonts w:ascii="Arial" w:hAnsi="Arial" w:cs="Arial"/>
          <w:b/>
        </w:rPr>
      </w:pPr>
      <w:r w:rsidRPr="00D6603E">
        <w:rPr>
          <w:rFonts w:ascii="Arial" w:hAnsi="Arial" w:cs="Arial"/>
          <w:b/>
        </w:rPr>
        <w:t>Further information from:</w:t>
      </w:r>
    </w:p>
    <w:p w14:paraId="67A3BA0E" w14:textId="5DF0019D" w:rsidR="00E62037" w:rsidRDefault="00647C9E" w:rsidP="00E62037">
      <w:pPr>
        <w:spacing w:after="0"/>
        <w:rPr>
          <w:rFonts w:ascii="Arial" w:hAnsi="Arial" w:cs="Arial"/>
        </w:rPr>
      </w:pPr>
      <w:r>
        <w:rPr>
          <w:rFonts w:ascii="Arial" w:hAnsi="Arial" w:cs="Arial"/>
        </w:rPr>
        <w:t>Jane Riddiford</w:t>
      </w:r>
      <w:r w:rsidR="00E62037">
        <w:rPr>
          <w:rFonts w:ascii="Arial" w:hAnsi="Arial" w:cs="Arial"/>
        </w:rPr>
        <w:tab/>
      </w:r>
      <w:r w:rsidR="00E62037">
        <w:rPr>
          <w:rFonts w:ascii="Arial" w:hAnsi="Arial" w:cs="Arial"/>
        </w:rPr>
        <w:tab/>
      </w:r>
      <w:r w:rsidR="00E62037">
        <w:rPr>
          <w:rFonts w:ascii="Arial" w:hAnsi="Arial" w:cs="Arial"/>
        </w:rPr>
        <w:tab/>
      </w:r>
      <w:r w:rsidR="00E62037">
        <w:rPr>
          <w:rFonts w:ascii="Arial" w:hAnsi="Arial" w:cs="Arial"/>
        </w:rPr>
        <w:tab/>
      </w:r>
      <w:r w:rsidR="00E62037">
        <w:rPr>
          <w:rFonts w:ascii="Arial" w:hAnsi="Arial" w:cs="Arial"/>
        </w:rPr>
        <w:tab/>
      </w:r>
      <w:r w:rsidR="00E62037">
        <w:rPr>
          <w:rFonts w:ascii="Arial" w:hAnsi="Arial" w:cs="Arial"/>
        </w:rPr>
        <w:tab/>
      </w:r>
      <w:r w:rsidR="00E62037" w:rsidRPr="00D6603E">
        <w:rPr>
          <w:rFonts w:ascii="Arial" w:hAnsi="Arial" w:cs="Arial"/>
        </w:rPr>
        <w:t>Richard Morgan</w:t>
      </w:r>
      <w:r w:rsidR="00E62037" w:rsidRPr="00D6603E">
        <w:rPr>
          <w:rFonts w:ascii="Arial" w:hAnsi="Arial" w:cs="Arial"/>
        </w:rPr>
        <w:br/>
        <w:t>P</w:t>
      </w:r>
      <w:r w:rsidR="00564F23">
        <w:rPr>
          <w:rFonts w:ascii="Arial" w:hAnsi="Arial" w:cs="Arial"/>
        </w:rPr>
        <w:t>ublic Relations</w:t>
      </w:r>
      <w:r w:rsidR="00E62037">
        <w:rPr>
          <w:rFonts w:ascii="Arial" w:hAnsi="Arial" w:cs="Arial"/>
        </w:rPr>
        <w:tab/>
      </w:r>
      <w:r w:rsidR="00E62037">
        <w:rPr>
          <w:rFonts w:ascii="Arial" w:hAnsi="Arial" w:cs="Arial"/>
        </w:rPr>
        <w:tab/>
      </w:r>
      <w:r w:rsidR="00E62037">
        <w:rPr>
          <w:rFonts w:ascii="Arial" w:hAnsi="Arial" w:cs="Arial"/>
        </w:rPr>
        <w:tab/>
      </w:r>
      <w:r w:rsidR="00E62037">
        <w:rPr>
          <w:rFonts w:ascii="Arial" w:hAnsi="Arial" w:cs="Arial"/>
        </w:rPr>
        <w:tab/>
      </w:r>
      <w:r w:rsidR="00E62037">
        <w:rPr>
          <w:rFonts w:ascii="Arial" w:hAnsi="Arial" w:cs="Arial"/>
        </w:rPr>
        <w:tab/>
      </w:r>
      <w:r w:rsidR="00E62037" w:rsidRPr="00D6603E">
        <w:rPr>
          <w:rFonts w:ascii="Arial" w:hAnsi="Arial" w:cs="Arial"/>
        </w:rPr>
        <w:t>Marketing Manager</w:t>
      </w:r>
      <w:r w:rsidR="00E62037" w:rsidRPr="00D6603E">
        <w:rPr>
          <w:rFonts w:ascii="Arial" w:hAnsi="Arial" w:cs="Arial"/>
        </w:rPr>
        <w:br/>
        <w:t xml:space="preserve">E: </w:t>
      </w:r>
      <w:hyperlink r:id="rId12" w:history="1">
        <w:r w:rsidR="00564F23" w:rsidRPr="00CF21A4">
          <w:rPr>
            <w:rStyle w:val="Hyperlink"/>
            <w:rFonts w:ascii="Arial" w:hAnsi="Arial" w:cs="Arial"/>
            <w:bCs/>
            <w:iCs/>
          </w:rPr>
          <w:t>jane.riddiford@beaulieu.co.uk</w:t>
        </w:r>
      </w:hyperlink>
      <w:r w:rsidR="00E62037">
        <w:rPr>
          <w:rFonts w:ascii="Arial" w:hAnsi="Arial" w:cs="Arial"/>
        </w:rPr>
        <w:t xml:space="preserve"> </w:t>
      </w:r>
      <w:r w:rsidR="00E62037">
        <w:rPr>
          <w:rFonts w:ascii="Arial" w:hAnsi="Arial" w:cs="Arial"/>
        </w:rPr>
        <w:tab/>
      </w:r>
      <w:r w:rsidR="00E62037">
        <w:rPr>
          <w:rFonts w:ascii="Arial" w:hAnsi="Arial" w:cs="Arial"/>
        </w:rPr>
        <w:tab/>
      </w:r>
      <w:r w:rsidR="00E62037">
        <w:rPr>
          <w:rFonts w:ascii="Arial" w:hAnsi="Arial" w:cs="Arial"/>
        </w:rPr>
        <w:tab/>
      </w:r>
      <w:r w:rsidR="00E62037" w:rsidRPr="00D6603E">
        <w:rPr>
          <w:rFonts w:ascii="Arial" w:hAnsi="Arial" w:cs="Arial"/>
        </w:rPr>
        <w:t xml:space="preserve">E: </w:t>
      </w:r>
      <w:hyperlink r:id="rId13" w:history="1">
        <w:r w:rsidR="00E62037" w:rsidRPr="00D6603E">
          <w:rPr>
            <w:rStyle w:val="Hyperlink"/>
            <w:rFonts w:ascii="Arial" w:hAnsi="Arial" w:cs="Arial"/>
          </w:rPr>
          <w:t>richard.morgan@beaulieu.co.uk</w:t>
        </w:r>
      </w:hyperlink>
    </w:p>
    <w:p w14:paraId="49B47DA1" w14:textId="11BAC524" w:rsidR="00505948" w:rsidRDefault="00E62037" w:rsidP="00E62037">
      <w:pPr>
        <w:spacing w:after="0"/>
        <w:rPr>
          <w:rFonts w:ascii="Arial" w:hAnsi="Arial" w:cs="Arial"/>
        </w:rPr>
      </w:pPr>
      <w:r w:rsidRPr="00D6603E">
        <w:rPr>
          <w:rFonts w:ascii="Arial" w:hAnsi="Arial" w:cs="Arial"/>
        </w:rPr>
        <w:t xml:space="preserve">T: </w:t>
      </w:r>
      <w:r w:rsidR="00564F23">
        <w:rPr>
          <w:rFonts w:ascii="Arial" w:hAnsi="Arial" w:cs="Arial"/>
          <w:bCs/>
          <w:iCs/>
          <w:color w:val="000000"/>
        </w:rPr>
        <w:t>07818 454513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6603E">
        <w:rPr>
          <w:rFonts w:ascii="Arial" w:hAnsi="Arial" w:cs="Arial"/>
        </w:rPr>
        <w:t>T</w:t>
      </w:r>
      <w:r w:rsidRPr="00E12D59">
        <w:rPr>
          <w:rFonts w:ascii="Arial" w:hAnsi="Arial" w:cs="Arial"/>
        </w:rPr>
        <w:t>: 07818 454502</w:t>
      </w:r>
    </w:p>
    <w:p w14:paraId="4529C3B4" w14:textId="6E45B11F" w:rsidR="00564F23" w:rsidRDefault="00564F23" w:rsidP="00E62037">
      <w:pPr>
        <w:spacing w:after="0"/>
        <w:rPr>
          <w:rFonts w:ascii="Arial" w:hAnsi="Arial" w:cs="Arial"/>
        </w:rPr>
      </w:pPr>
    </w:p>
    <w:p w14:paraId="192B6591" w14:textId="24CB9348" w:rsidR="009C2256" w:rsidRPr="009C2256" w:rsidRDefault="00564F23" w:rsidP="00564F23">
      <w:pPr>
        <w:spacing w:after="0"/>
        <w:rPr>
          <w:rFonts w:ascii="Arial" w:hAnsi="Arial" w:cs="Arial"/>
          <w:b/>
          <w:sz w:val="28"/>
          <w:szCs w:val="28"/>
        </w:rPr>
      </w:pPr>
      <w:r>
        <w:rPr>
          <w:rFonts w:ascii="Arial" w:hAnsi="Arial" w:cs="Arial"/>
        </w:rPr>
        <w:t>Ben Coleman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D6603E">
        <w:rPr>
          <w:rFonts w:ascii="Arial" w:hAnsi="Arial" w:cs="Arial"/>
        </w:rPr>
        <w:br/>
      </w:r>
      <w:r>
        <w:rPr>
          <w:rFonts w:ascii="Arial" w:hAnsi="Arial" w:cs="Arial"/>
        </w:rPr>
        <w:t>PR Executive</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D6603E">
        <w:rPr>
          <w:rFonts w:ascii="Arial" w:hAnsi="Arial" w:cs="Arial"/>
        </w:rPr>
        <w:br/>
      </w:r>
      <w:r w:rsidR="009C2256" w:rsidRPr="00EF7BE6">
        <w:rPr>
          <w:rFonts w:ascii="Arial" w:hAnsi="Arial" w:cs="Arial"/>
          <w:bCs/>
          <w:iCs/>
          <w:color w:val="000000"/>
        </w:rPr>
        <w:t xml:space="preserve">E: </w:t>
      </w:r>
      <w:hyperlink r:id="rId14" w:history="1">
        <w:r w:rsidR="009C2256" w:rsidRPr="00095EFB">
          <w:rPr>
            <w:rStyle w:val="Hyperlink"/>
            <w:rFonts w:ascii="Arial" w:hAnsi="Arial" w:cs="Arial"/>
            <w:bCs/>
            <w:iCs/>
          </w:rPr>
          <w:t>Ben.coleman@beaulieu.co.uk</w:t>
        </w:r>
      </w:hyperlink>
    </w:p>
    <w:p w14:paraId="2387D24A" w14:textId="2E9B5C29" w:rsidR="00564F23" w:rsidRDefault="00564F23" w:rsidP="00564F23">
      <w:pPr>
        <w:spacing w:after="0"/>
        <w:rPr>
          <w:rFonts w:ascii="Arial" w:hAnsi="Arial" w:cs="Arial"/>
        </w:rPr>
      </w:pPr>
      <w:r>
        <w:rPr>
          <w:rFonts w:ascii="Arial" w:hAnsi="Arial" w:cs="Arial"/>
        </w:rPr>
        <w:t>Tel: 01590 614641</w:t>
      </w:r>
      <w:r>
        <w:rPr>
          <w:rFonts w:ascii="Arial" w:hAnsi="Arial" w:cs="Arial"/>
        </w:rPr>
        <w:tab/>
      </w:r>
      <w:r>
        <w:rPr>
          <w:rFonts w:ascii="Arial" w:hAnsi="Arial" w:cs="Arial"/>
        </w:rPr>
        <w:tab/>
      </w:r>
      <w:r>
        <w:rPr>
          <w:rFonts w:ascii="Arial" w:hAnsi="Arial" w:cs="Arial"/>
        </w:rPr>
        <w:tab/>
      </w:r>
    </w:p>
    <w:sectPr w:rsidR="00564F23" w:rsidSect="00D023B6">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E2F93"/>
    <w:multiLevelType w:val="hybridMultilevel"/>
    <w:tmpl w:val="C2525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1388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E2E"/>
    <w:rsid w:val="00001CDA"/>
    <w:rsid w:val="000027B4"/>
    <w:rsid w:val="000111EC"/>
    <w:rsid w:val="000210FD"/>
    <w:rsid w:val="00021CDA"/>
    <w:rsid w:val="0002423A"/>
    <w:rsid w:val="00030943"/>
    <w:rsid w:val="00042E98"/>
    <w:rsid w:val="0004579C"/>
    <w:rsid w:val="0005310A"/>
    <w:rsid w:val="000546FE"/>
    <w:rsid w:val="00055361"/>
    <w:rsid w:val="00056605"/>
    <w:rsid w:val="000567E9"/>
    <w:rsid w:val="00060DEE"/>
    <w:rsid w:val="0006186C"/>
    <w:rsid w:val="00061CCE"/>
    <w:rsid w:val="00062600"/>
    <w:rsid w:val="000648BF"/>
    <w:rsid w:val="00065515"/>
    <w:rsid w:val="00070007"/>
    <w:rsid w:val="00071761"/>
    <w:rsid w:val="00081B69"/>
    <w:rsid w:val="00082D93"/>
    <w:rsid w:val="00083A6A"/>
    <w:rsid w:val="000907B4"/>
    <w:rsid w:val="00093199"/>
    <w:rsid w:val="000969E0"/>
    <w:rsid w:val="000A1554"/>
    <w:rsid w:val="000A5FCC"/>
    <w:rsid w:val="000C60A0"/>
    <w:rsid w:val="000D1751"/>
    <w:rsid w:val="000D2116"/>
    <w:rsid w:val="000D3449"/>
    <w:rsid w:val="000D34B4"/>
    <w:rsid w:val="000D6359"/>
    <w:rsid w:val="000E10CF"/>
    <w:rsid w:val="000E4182"/>
    <w:rsid w:val="000E4DA3"/>
    <w:rsid w:val="000F0001"/>
    <w:rsid w:val="000F0F6D"/>
    <w:rsid w:val="000F4DA1"/>
    <w:rsid w:val="0011635C"/>
    <w:rsid w:val="00121E5B"/>
    <w:rsid w:val="00123EE3"/>
    <w:rsid w:val="00136903"/>
    <w:rsid w:val="00147917"/>
    <w:rsid w:val="0015117D"/>
    <w:rsid w:val="001614B3"/>
    <w:rsid w:val="001660A4"/>
    <w:rsid w:val="00171959"/>
    <w:rsid w:val="001730F9"/>
    <w:rsid w:val="00174C43"/>
    <w:rsid w:val="00181340"/>
    <w:rsid w:val="0019163B"/>
    <w:rsid w:val="00192E2F"/>
    <w:rsid w:val="0019454E"/>
    <w:rsid w:val="001978C4"/>
    <w:rsid w:val="001A1E2C"/>
    <w:rsid w:val="001A218A"/>
    <w:rsid w:val="001A4BCE"/>
    <w:rsid w:val="001A5E0A"/>
    <w:rsid w:val="001C14A7"/>
    <w:rsid w:val="001D1F17"/>
    <w:rsid w:val="001D33CB"/>
    <w:rsid w:val="001D563D"/>
    <w:rsid w:val="001D6B77"/>
    <w:rsid w:val="001E34BF"/>
    <w:rsid w:val="001F0BEE"/>
    <w:rsid w:val="001F18AD"/>
    <w:rsid w:val="0020074F"/>
    <w:rsid w:val="00200B7F"/>
    <w:rsid w:val="00201815"/>
    <w:rsid w:val="00212DD3"/>
    <w:rsid w:val="00215B30"/>
    <w:rsid w:val="002163F9"/>
    <w:rsid w:val="00217D7E"/>
    <w:rsid w:val="002275DA"/>
    <w:rsid w:val="002332BB"/>
    <w:rsid w:val="0023633A"/>
    <w:rsid w:val="00236901"/>
    <w:rsid w:val="00240728"/>
    <w:rsid w:val="00243F68"/>
    <w:rsid w:val="0024450A"/>
    <w:rsid w:val="0025605D"/>
    <w:rsid w:val="00261190"/>
    <w:rsid w:val="00264C7F"/>
    <w:rsid w:val="00273E9C"/>
    <w:rsid w:val="00276C94"/>
    <w:rsid w:val="0028546E"/>
    <w:rsid w:val="002A0CA2"/>
    <w:rsid w:val="002A4520"/>
    <w:rsid w:val="002A4EF6"/>
    <w:rsid w:val="002B1C26"/>
    <w:rsid w:val="002B3EE9"/>
    <w:rsid w:val="002B6C33"/>
    <w:rsid w:val="002B6E73"/>
    <w:rsid w:val="002D0C6B"/>
    <w:rsid w:val="002E19A7"/>
    <w:rsid w:val="002F07CA"/>
    <w:rsid w:val="002F1D25"/>
    <w:rsid w:val="00304BA0"/>
    <w:rsid w:val="003059E9"/>
    <w:rsid w:val="0031047F"/>
    <w:rsid w:val="00316837"/>
    <w:rsid w:val="0031754A"/>
    <w:rsid w:val="00320987"/>
    <w:rsid w:val="0032478D"/>
    <w:rsid w:val="00335502"/>
    <w:rsid w:val="003355FE"/>
    <w:rsid w:val="00344C18"/>
    <w:rsid w:val="003530BF"/>
    <w:rsid w:val="0036030B"/>
    <w:rsid w:val="0036297D"/>
    <w:rsid w:val="00376703"/>
    <w:rsid w:val="003777E5"/>
    <w:rsid w:val="003824A8"/>
    <w:rsid w:val="00384B77"/>
    <w:rsid w:val="00390674"/>
    <w:rsid w:val="00391E7C"/>
    <w:rsid w:val="003B0EC6"/>
    <w:rsid w:val="003B12AF"/>
    <w:rsid w:val="003B366F"/>
    <w:rsid w:val="003B755C"/>
    <w:rsid w:val="003C4A3A"/>
    <w:rsid w:val="003C7AD8"/>
    <w:rsid w:val="003D0C2C"/>
    <w:rsid w:val="003D123B"/>
    <w:rsid w:val="003D4E79"/>
    <w:rsid w:val="003D7CD4"/>
    <w:rsid w:val="003E12DD"/>
    <w:rsid w:val="003E5021"/>
    <w:rsid w:val="003E6934"/>
    <w:rsid w:val="003F0F53"/>
    <w:rsid w:val="0040353B"/>
    <w:rsid w:val="00403F23"/>
    <w:rsid w:val="004044DF"/>
    <w:rsid w:val="00412AB3"/>
    <w:rsid w:val="00431E79"/>
    <w:rsid w:val="00433D68"/>
    <w:rsid w:val="004426CB"/>
    <w:rsid w:val="004457E7"/>
    <w:rsid w:val="0044715A"/>
    <w:rsid w:val="00447F08"/>
    <w:rsid w:val="004548B9"/>
    <w:rsid w:val="00455FB7"/>
    <w:rsid w:val="00457101"/>
    <w:rsid w:val="00462B52"/>
    <w:rsid w:val="00474E71"/>
    <w:rsid w:val="00480DD6"/>
    <w:rsid w:val="00495151"/>
    <w:rsid w:val="0049782E"/>
    <w:rsid w:val="004A40B3"/>
    <w:rsid w:val="004A4F8E"/>
    <w:rsid w:val="004B3B14"/>
    <w:rsid w:val="004B682A"/>
    <w:rsid w:val="004D2010"/>
    <w:rsid w:val="004E3D94"/>
    <w:rsid w:val="004F1F12"/>
    <w:rsid w:val="004F2B2C"/>
    <w:rsid w:val="004F50A6"/>
    <w:rsid w:val="00501724"/>
    <w:rsid w:val="00503BD3"/>
    <w:rsid w:val="00503F9C"/>
    <w:rsid w:val="005051B7"/>
    <w:rsid w:val="00505948"/>
    <w:rsid w:val="005118AB"/>
    <w:rsid w:val="00512D19"/>
    <w:rsid w:val="00514E72"/>
    <w:rsid w:val="005262B0"/>
    <w:rsid w:val="00531507"/>
    <w:rsid w:val="0053417B"/>
    <w:rsid w:val="005366D6"/>
    <w:rsid w:val="0054377F"/>
    <w:rsid w:val="00553E20"/>
    <w:rsid w:val="00556830"/>
    <w:rsid w:val="0056219B"/>
    <w:rsid w:val="005645D1"/>
    <w:rsid w:val="00564F23"/>
    <w:rsid w:val="00570F69"/>
    <w:rsid w:val="0057296C"/>
    <w:rsid w:val="00574C78"/>
    <w:rsid w:val="005800B4"/>
    <w:rsid w:val="00583D47"/>
    <w:rsid w:val="00584E1C"/>
    <w:rsid w:val="0059351D"/>
    <w:rsid w:val="00595796"/>
    <w:rsid w:val="005A699A"/>
    <w:rsid w:val="005B3EC2"/>
    <w:rsid w:val="005B4CC5"/>
    <w:rsid w:val="005B6F7C"/>
    <w:rsid w:val="005C0F71"/>
    <w:rsid w:val="005C17BC"/>
    <w:rsid w:val="005C1B39"/>
    <w:rsid w:val="005C2768"/>
    <w:rsid w:val="005C3FBC"/>
    <w:rsid w:val="005D20F7"/>
    <w:rsid w:val="005D5130"/>
    <w:rsid w:val="005E581A"/>
    <w:rsid w:val="005F02DC"/>
    <w:rsid w:val="005F3527"/>
    <w:rsid w:val="00606310"/>
    <w:rsid w:val="00606A33"/>
    <w:rsid w:val="006159E0"/>
    <w:rsid w:val="00616118"/>
    <w:rsid w:val="00624748"/>
    <w:rsid w:val="00626D2D"/>
    <w:rsid w:val="00632902"/>
    <w:rsid w:val="0063359E"/>
    <w:rsid w:val="00647C9E"/>
    <w:rsid w:val="0065117C"/>
    <w:rsid w:val="00652B80"/>
    <w:rsid w:val="0066338B"/>
    <w:rsid w:val="00663534"/>
    <w:rsid w:val="006637E8"/>
    <w:rsid w:val="006640C9"/>
    <w:rsid w:val="00670662"/>
    <w:rsid w:val="00675E42"/>
    <w:rsid w:val="006774D6"/>
    <w:rsid w:val="00682C03"/>
    <w:rsid w:val="00683402"/>
    <w:rsid w:val="00692160"/>
    <w:rsid w:val="006958DC"/>
    <w:rsid w:val="00696216"/>
    <w:rsid w:val="006A06B5"/>
    <w:rsid w:val="006A25E2"/>
    <w:rsid w:val="006B4F57"/>
    <w:rsid w:val="006D2765"/>
    <w:rsid w:val="006D35DF"/>
    <w:rsid w:val="006D6230"/>
    <w:rsid w:val="006D6914"/>
    <w:rsid w:val="006D7440"/>
    <w:rsid w:val="006D76EB"/>
    <w:rsid w:val="006F0008"/>
    <w:rsid w:val="006F07AA"/>
    <w:rsid w:val="006F3BEB"/>
    <w:rsid w:val="006F61D2"/>
    <w:rsid w:val="00702BC6"/>
    <w:rsid w:val="0070307A"/>
    <w:rsid w:val="007042EE"/>
    <w:rsid w:val="007202E1"/>
    <w:rsid w:val="0072043C"/>
    <w:rsid w:val="00720601"/>
    <w:rsid w:val="0072206C"/>
    <w:rsid w:val="007241DE"/>
    <w:rsid w:val="00724F6D"/>
    <w:rsid w:val="00727280"/>
    <w:rsid w:val="00737833"/>
    <w:rsid w:val="0074058D"/>
    <w:rsid w:val="00744531"/>
    <w:rsid w:val="007471C1"/>
    <w:rsid w:val="00751B28"/>
    <w:rsid w:val="00773804"/>
    <w:rsid w:val="00791001"/>
    <w:rsid w:val="00791F96"/>
    <w:rsid w:val="00793339"/>
    <w:rsid w:val="007A07DC"/>
    <w:rsid w:val="007A1C01"/>
    <w:rsid w:val="007A5D4F"/>
    <w:rsid w:val="007B3359"/>
    <w:rsid w:val="007C11EC"/>
    <w:rsid w:val="007C1815"/>
    <w:rsid w:val="007C599A"/>
    <w:rsid w:val="007C707A"/>
    <w:rsid w:val="007D2DBC"/>
    <w:rsid w:val="007E4133"/>
    <w:rsid w:val="007E5759"/>
    <w:rsid w:val="007F4BCE"/>
    <w:rsid w:val="00804F52"/>
    <w:rsid w:val="00814116"/>
    <w:rsid w:val="00814FD8"/>
    <w:rsid w:val="008220A5"/>
    <w:rsid w:val="00831E68"/>
    <w:rsid w:val="008327C1"/>
    <w:rsid w:val="00843E53"/>
    <w:rsid w:val="00855A85"/>
    <w:rsid w:val="00856A7A"/>
    <w:rsid w:val="00857B65"/>
    <w:rsid w:val="008615D5"/>
    <w:rsid w:val="00867ED6"/>
    <w:rsid w:val="008709F1"/>
    <w:rsid w:val="00880A65"/>
    <w:rsid w:val="008820A4"/>
    <w:rsid w:val="00882E8D"/>
    <w:rsid w:val="00882FE9"/>
    <w:rsid w:val="008841C1"/>
    <w:rsid w:val="008863A9"/>
    <w:rsid w:val="00887DBF"/>
    <w:rsid w:val="00887EFE"/>
    <w:rsid w:val="00894AC7"/>
    <w:rsid w:val="008B4184"/>
    <w:rsid w:val="008C32CB"/>
    <w:rsid w:val="008D24A2"/>
    <w:rsid w:val="008D4E5B"/>
    <w:rsid w:val="008E0E59"/>
    <w:rsid w:val="008F1184"/>
    <w:rsid w:val="009008C1"/>
    <w:rsid w:val="0090693F"/>
    <w:rsid w:val="00914A41"/>
    <w:rsid w:val="00921755"/>
    <w:rsid w:val="00921820"/>
    <w:rsid w:val="00932BAD"/>
    <w:rsid w:val="00935D59"/>
    <w:rsid w:val="00937D96"/>
    <w:rsid w:val="0094540A"/>
    <w:rsid w:val="0094738B"/>
    <w:rsid w:val="00947C12"/>
    <w:rsid w:val="00952DB4"/>
    <w:rsid w:val="00954CFC"/>
    <w:rsid w:val="00973ACF"/>
    <w:rsid w:val="0097558D"/>
    <w:rsid w:val="00980774"/>
    <w:rsid w:val="00980942"/>
    <w:rsid w:val="0099019D"/>
    <w:rsid w:val="009969FA"/>
    <w:rsid w:val="009A40AE"/>
    <w:rsid w:val="009B1ECE"/>
    <w:rsid w:val="009B5563"/>
    <w:rsid w:val="009C1D58"/>
    <w:rsid w:val="009C2256"/>
    <w:rsid w:val="009C4D30"/>
    <w:rsid w:val="009C60F6"/>
    <w:rsid w:val="009C7861"/>
    <w:rsid w:val="009D1F5A"/>
    <w:rsid w:val="009D22FB"/>
    <w:rsid w:val="009D5511"/>
    <w:rsid w:val="009E4CEF"/>
    <w:rsid w:val="009E6450"/>
    <w:rsid w:val="009F646A"/>
    <w:rsid w:val="009F6C40"/>
    <w:rsid w:val="00A03260"/>
    <w:rsid w:val="00A07EFA"/>
    <w:rsid w:val="00A1327D"/>
    <w:rsid w:val="00A3056A"/>
    <w:rsid w:val="00A41FC0"/>
    <w:rsid w:val="00A42983"/>
    <w:rsid w:val="00A43AC4"/>
    <w:rsid w:val="00A46770"/>
    <w:rsid w:val="00A517BE"/>
    <w:rsid w:val="00A55A0C"/>
    <w:rsid w:val="00A57054"/>
    <w:rsid w:val="00A734C0"/>
    <w:rsid w:val="00A7536B"/>
    <w:rsid w:val="00A877DA"/>
    <w:rsid w:val="00AA38CC"/>
    <w:rsid w:val="00AA7BA5"/>
    <w:rsid w:val="00AB294D"/>
    <w:rsid w:val="00AB4865"/>
    <w:rsid w:val="00AC6ADD"/>
    <w:rsid w:val="00AD161B"/>
    <w:rsid w:val="00AE08F9"/>
    <w:rsid w:val="00AE6360"/>
    <w:rsid w:val="00AF2A94"/>
    <w:rsid w:val="00AF2C65"/>
    <w:rsid w:val="00B11FBE"/>
    <w:rsid w:val="00B14B2B"/>
    <w:rsid w:val="00B2598E"/>
    <w:rsid w:val="00B27ECD"/>
    <w:rsid w:val="00B35C23"/>
    <w:rsid w:val="00B40FD2"/>
    <w:rsid w:val="00B43EE9"/>
    <w:rsid w:val="00B4492C"/>
    <w:rsid w:val="00B502F3"/>
    <w:rsid w:val="00B50D7C"/>
    <w:rsid w:val="00B55DC2"/>
    <w:rsid w:val="00B6122B"/>
    <w:rsid w:val="00B66F96"/>
    <w:rsid w:val="00B737DD"/>
    <w:rsid w:val="00B74FD2"/>
    <w:rsid w:val="00B86149"/>
    <w:rsid w:val="00B92865"/>
    <w:rsid w:val="00B929DB"/>
    <w:rsid w:val="00B92D05"/>
    <w:rsid w:val="00B97DF1"/>
    <w:rsid w:val="00BA4E77"/>
    <w:rsid w:val="00BA4F9F"/>
    <w:rsid w:val="00BA60A8"/>
    <w:rsid w:val="00BC12FE"/>
    <w:rsid w:val="00BC17A9"/>
    <w:rsid w:val="00BC3323"/>
    <w:rsid w:val="00BD1DB2"/>
    <w:rsid w:val="00BE0E01"/>
    <w:rsid w:val="00BE73D2"/>
    <w:rsid w:val="00BF1B86"/>
    <w:rsid w:val="00C07F4D"/>
    <w:rsid w:val="00C16A55"/>
    <w:rsid w:val="00C2133E"/>
    <w:rsid w:val="00C36964"/>
    <w:rsid w:val="00C42719"/>
    <w:rsid w:val="00C438B3"/>
    <w:rsid w:val="00C504A0"/>
    <w:rsid w:val="00C5061C"/>
    <w:rsid w:val="00C52A71"/>
    <w:rsid w:val="00C54C33"/>
    <w:rsid w:val="00C5674F"/>
    <w:rsid w:val="00C640A2"/>
    <w:rsid w:val="00C80D6B"/>
    <w:rsid w:val="00C83E16"/>
    <w:rsid w:val="00C91368"/>
    <w:rsid w:val="00C93371"/>
    <w:rsid w:val="00C95C40"/>
    <w:rsid w:val="00CA1BF6"/>
    <w:rsid w:val="00CA2ED8"/>
    <w:rsid w:val="00CA6818"/>
    <w:rsid w:val="00CB64BE"/>
    <w:rsid w:val="00CB733D"/>
    <w:rsid w:val="00CD0E7C"/>
    <w:rsid w:val="00CD2FF0"/>
    <w:rsid w:val="00CD4C37"/>
    <w:rsid w:val="00CD678B"/>
    <w:rsid w:val="00CE02B8"/>
    <w:rsid w:val="00CE08B7"/>
    <w:rsid w:val="00D023B6"/>
    <w:rsid w:val="00D047A1"/>
    <w:rsid w:val="00D07C82"/>
    <w:rsid w:val="00D10E9E"/>
    <w:rsid w:val="00D154F2"/>
    <w:rsid w:val="00D2624E"/>
    <w:rsid w:val="00D33EBB"/>
    <w:rsid w:val="00D45FD1"/>
    <w:rsid w:val="00D51A3C"/>
    <w:rsid w:val="00D5238E"/>
    <w:rsid w:val="00D55419"/>
    <w:rsid w:val="00D55B01"/>
    <w:rsid w:val="00D55B10"/>
    <w:rsid w:val="00D63F01"/>
    <w:rsid w:val="00D66FB1"/>
    <w:rsid w:val="00D77EB8"/>
    <w:rsid w:val="00D83E0A"/>
    <w:rsid w:val="00D85729"/>
    <w:rsid w:val="00D8769E"/>
    <w:rsid w:val="00D90B90"/>
    <w:rsid w:val="00D916E7"/>
    <w:rsid w:val="00D953DC"/>
    <w:rsid w:val="00DB0562"/>
    <w:rsid w:val="00DB2991"/>
    <w:rsid w:val="00DB4AF7"/>
    <w:rsid w:val="00DB5B4F"/>
    <w:rsid w:val="00DC0F36"/>
    <w:rsid w:val="00DD08C8"/>
    <w:rsid w:val="00DE0548"/>
    <w:rsid w:val="00DE093F"/>
    <w:rsid w:val="00DE64D0"/>
    <w:rsid w:val="00E028BC"/>
    <w:rsid w:val="00E03E37"/>
    <w:rsid w:val="00E06DFF"/>
    <w:rsid w:val="00E10B33"/>
    <w:rsid w:val="00E20529"/>
    <w:rsid w:val="00E20655"/>
    <w:rsid w:val="00E30B1E"/>
    <w:rsid w:val="00E319B1"/>
    <w:rsid w:val="00E31F55"/>
    <w:rsid w:val="00E33458"/>
    <w:rsid w:val="00E47B8D"/>
    <w:rsid w:val="00E5720D"/>
    <w:rsid w:val="00E62037"/>
    <w:rsid w:val="00E623FA"/>
    <w:rsid w:val="00E62C09"/>
    <w:rsid w:val="00E6777C"/>
    <w:rsid w:val="00E7141F"/>
    <w:rsid w:val="00E803AA"/>
    <w:rsid w:val="00E8492D"/>
    <w:rsid w:val="00E84F65"/>
    <w:rsid w:val="00E86EFE"/>
    <w:rsid w:val="00E90AB6"/>
    <w:rsid w:val="00E918F3"/>
    <w:rsid w:val="00EA64EE"/>
    <w:rsid w:val="00EB05C6"/>
    <w:rsid w:val="00EB2FE1"/>
    <w:rsid w:val="00EB47D0"/>
    <w:rsid w:val="00EB74CA"/>
    <w:rsid w:val="00EC1F46"/>
    <w:rsid w:val="00EC46C8"/>
    <w:rsid w:val="00ED3BD7"/>
    <w:rsid w:val="00ED4517"/>
    <w:rsid w:val="00ED5E2E"/>
    <w:rsid w:val="00ED6FBE"/>
    <w:rsid w:val="00EE4DC6"/>
    <w:rsid w:val="00EE6279"/>
    <w:rsid w:val="00EE7565"/>
    <w:rsid w:val="00EF3CB3"/>
    <w:rsid w:val="00EF4D91"/>
    <w:rsid w:val="00EF7BE6"/>
    <w:rsid w:val="00F02FB3"/>
    <w:rsid w:val="00F1136D"/>
    <w:rsid w:val="00F138EC"/>
    <w:rsid w:val="00F14499"/>
    <w:rsid w:val="00F1541D"/>
    <w:rsid w:val="00F17348"/>
    <w:rsid w:val="00F25C8B"/>
    <w:rsid w:val="00F30620"/>
    <w:rsid w:val="00F37911"/>
    <w:rsid w:val="00F40ED8"/>
    <w:rsid w:val="00F45702"/>
    <w:rsid w:val="00F46FD2"/>
    <w:rsid w:val="00F53B18"/>
    <w:rsid w:val="00F55205"/>
    <w:rsid w:val="00F55C59"/>
    <w:rsid w:val="00F61063"/>
    <w:rsid w:val="00F6242F"/>
    <w:rsid w:val="00F62993"/>
    <w:rsid w:val="00F71966"/>
    <w:rsid w:val="00F73431"/>
    <w:rsid w:val="00F85287"/>
    <w:rsid w:val="00F87A74"/>
    <w:rsid w:val="00F94827"/>
    <w:rsid w:val="00FB04E9"/>
    <w:rsid w:val="00FB0C8D"/>
    <w:rsid w:val="00FB2A11"/>
    <w:rsid w:val="00FC0C2E"/>
    <w:rsid w:val="00FC1A9B"/>
    <w:rsid w:val="00FC622B"/>
    <w:rsid w:val="00FD6EF1"/>
    <w:rsid w:val="00FF400A"/>
    <w:rsid w:val="00FF6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890986"/>
  <w15:docId w15:val="{B722D8D4-CF19-4DE0-A69F-9E092D0F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978C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BE6"/>
    <w:rPr>
      <w:color w:val="0000FF"/>
      <w:u w:val="single"/>
    </w:rPr>
  </w:style>
  <w:style w:type="character" w:styleId="FollowedHyperlink">
    <w:name w:val="FollowedHyperlink"/>
    <w:basedOn w:val="DefaultParagraphFont"/>
    <w:uiPriority w:val="99"/>
    <w:semiHidden/>
    <w:unhideWhenUsed/>
    <w:rsid w:val="00855A85"/>
    <w:rPr>
      <w:color w:val="800080" w:themeColor="followedHyperlink"/>
      <w:u w:val="single"/>
    </w:rPr>
  </w:style>
  <w:style w:type="paragraph" w:styleId="BalloonText">
    <w:name w:val="Balloon Text"/>
    <w:basedOn w:val="Normal"/>
    <w:link w:val="BalloonTextChar"/>
    <w:uiPriority w:val="99"/>
    <w:semiHidden/>
    <w:unhideWhenUsed/>
    <w:rsid w:val="00FF4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00A"/>
    <w:rPr>
      <w:rFonts w:ascii="Segoe UI" w:hAnsi="Segoe UI" w:cs="Segoe UI"/>
      <w:sz w:val="18"/>
      <w:szCs w:val="18"/>
    </w:rPr>
  </w:style>
  <w:style w:type="paragraph" w:styleId="ListParagraph">
    <w:name w:val="List Paragraph"/>
    <w:basedOn w:val="Normal"/>
    <w:uiPriority w:val="34"/>
    <w:qFormat/>
    <w:rsid w:val="00A1327D"/>
    <w:pPr>
      <w:spacing w:after="0" w:line="240" w:lineRule="auto"/>
      <w:ind w:left="720"/>
    </w:pPr>
    <w:rPr>
      <w:rFonts w:ascii="Calibri" w:hAnsi="Calibri" w:cs="Calibri"/>
    </w:rPr>
  </w:style>
  <w:style w:type="character" w:customStyle="1" w:styleId="Heading3Char">
    <w:name w:val="Heading 3 Char"/>
    <w:basedOn w:val="DefaultParagraphFont"/>
    <w:link w:val="Heading3"/>
    <w:uiPriority w:val="9"/>
    <w:rsid w:val="001978C4"/>
    <w:rPr>
      <w:rFonts w:ascii="Times New Roman" w:eastAsia="Times New Roman" w:hAnsi="Times New Roman" w:cs="Times New Roman"/>
      <w:b/>
      <w:bCs/>
      <w:sz w:val="27"/>
      <w:szCs w:val="27"/>
      <w:lang w:eastAsia="en-GB"/>
    </w:rPr>
  </w:style>
  <w:style w:type="character" w:customStyle="1" w:styleId="UnresolvedMention1">
    <w:name w:val="Unresolved Mention1"/>
    <w:basedOn w:val="DefaultParagraphFont"/>
    <w:uiPriority w:val="99"/>
    <w:semiHidden/>
    <w:unhideWhenUsed/>
    <w:rsid w:val="000567E9"/>
    <w:rPr>
      <w:color w:val="605E5C"/>
      <w:shd w:val="clear" w:color="auto" w:fill="E1DFDD"/>
    </w:rPr>
  </w:style>
  <w:style w:type="character" w:styleId="CommentReference">
    <w:name w:val="annotation reference"/>
    <w:basedOn w:val="DefaultParagraphFont"/>
    <w:uiPriority w:val="99"/>
    <w:semiHidden/>
    <w:unhideWhenUsed/>
    <w:rsid w:val="0002423A"/>
    <w:rPr>
      <w:sz w:val="16"/>
      <w:szCs w:val="16"/>
    </w:rPr>
  </w:style>
  <w:style w:type="paragraph" w:styleId="CommentText">
    <w:name w:val="annotation text"/>
    <w:basedOn w:val="Normal"/>
    <w:link w:val="CommentTextChar"/>
    <w:uiPriority w:val="99"/>
    <w:semiHidden/>
    <w:unhideWhenUsed/>
    <w:rsid w:val="0002423A"/>
    <w:pPr>
      <w:spacing w:line="240" w:lineRule="auto"/>
    </w:pPr>
    <w:rPr>
      <w:sz w:val="20"/>
      <w:szCs w:val="20"/>
    </w:rPr>
  </w:style>
  <w:style w:type="character" w:customStyle="1" w:styleId="CommentTextChar">
    <w:name w:val="Comment Text Char"/>
    <w:basedOn w:val="DefaultParagraphFont"/>
    <w:link w:val="CommentText"/>
    <w:uiPriority w:val="99"/>
    <w:semiHidden/>
    <w:rsid w:val="0002423A"/>
    <w:rPr>
      <w:sz w:val="20"/>
      <w:szCs w:val="20"/>
    </w:rPr>
  </w:style>
  <w:style w:type="paragraph" w:styleId="CommentSubject">
    <w:name w:val="annotation subject"/>
    <w:basedOn w:val="CommentText"/>
    <w:next w:val="CommentText"/>
    <w:link w:val="CommentSubjectChar"/>
    <w:uiPriority w:val="99"/>
    <w:semiHidden/>
    <w:unhideWhenUsed/>
    <w:rsid w:val="0002423A"/>
    <w:rPr>
      <w:b/>
      <w:bCs/>
    </w:rPr>
  </w:style>
  <w:style w:type="character" w:customStyle="1" w:styleId="CommentSubjectChar">
    <w:name w:val="Comment Subject Char"/>
    <w:basedOn w:val="CommentTextChar"/>
    <w:link w:val="CommentSubject"/>
    <w:uiPriority w:val="99"/>
    <w:semiHidden/>
    <w:rsid w:val="0002423A"/>
    <w:rPr>
      <w:b/>
      <w:bCs/>
      <w:sz w:val="20"/>
      <w:szCs w:val="20"/>
    </w:rPr>
  </w:style>
  <w:style w:type="character" w:styleId="Emphasis">
    <w:name w:val="Emphasis"/>
    <w:basedOn w:val="DefaultParagraphFont"/>
    <w:uiPriority w:val="20"/>
    <w:qFormat/>
    <w:rsid w:val="00670662"/>
    <w:rPr>
      <w:i/>
      <w:iCs/>
    </w:rPr>
  </w:style>
  <w:style w:type="character" w:styleId="UnresolvedMention">
    <w:name w:val="Unresolved Mention"/>
    <w:basedOn w:val="DefaultParagraphFont"/>
    <w:uiPriority w:val="99"/>
    <w:semiHidden/>
    <w:unhideWhenUsed/>
    <w:rsid w:val="00F25C8B"/>
    <w:rPr>
      <w:color w:val="605E5C"/>
      <w:shd w:val="clear" w:color="auto" w:fill="E1DFDD"/>
    </w:rPr>
  </w:style>
  <w:style w:type="paragraph" w:styleId="Revision">
    <w:name w:val="Revision"/>
    <w:hidden/>
    <w:uiPriority w:val="99"/>
    <w:semiHidden/>
    <w:rsid w:val="00C95C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2">
      <w:bodyDiv w:val="1"/>
      <w:marLeft w:val="0"/>
      <w:marRight w:val="0"/>
      <w:marTop w:val="0"/>
      <w:marBottom w:val="0"/>
      <w:divBdr>
        <w:top w:val="none" w:sz="0" w:space="0" w:color="auto"/>
        <w:left w:val="none" w:sz="0" w:space="0" w:color="auto"/>
        <w:bottom w:val="none" w:sz="0" w:space="0" w:color="auto"/>
        <w:right w:val="none" w:sz="0" w:space="0" w:color="auto"/>
      </w:divBdr>
    </w:div>
    <w:div w:id="15010262">
      <w:bodyDiv w:val="1"/>
      <w:marLeft w:val="0"/>
      <w:marRight w:val="0"/>
      <w:marTop w:val="0"/>
      <w:marBottom w:val="0"/>
      <w:divBdr>
        <w:top w:val="none" w:sz="0" w:space="0" w:color="auto"/>
        <w:left w:val="none" w:sz="0" w:space="0" w:color="auto"/>
        <w:bottom w:val="none" w:sz="0" w:space="0" w:color="auto"/>
        <w:right w:val="none" w:sz="0" w:space="0" w:color="auto"/>
      </w:divBdr>
    </w:div>
    <w:div w:id="74208154">
      <w:bodyDiv w:val="1"/>
      <w:marLeft w:val="0"/>
      <w:marRight w:val="0"/>
      <w:marTop w:val="0"/>
      <w:marBottom w:val="0"/>
      <w:divBdr>
        <w:top w:val="none" w:sz="0" w:space="0" w:color="auto"/>
        <w:left w:val="none" w:sz="0" w:space="0" w:color="auto"/>
        <w:bottom w:val="none" w:sz="0" w:space="0" w:color="auto"/>
        <w:right w:val="none" w:sz="0" w:space="0" w:color="auto"/>
      </w:divBdr>
    </w:div>
    <w:div w:id="117846638">
      <w:bodyDiv w:val="1"/>
      <w:marLeft w:val="0"/>
      <w:marRight w:val="0"/>
      <w:marTop w:val="0"/>
      <w:marBottom w:val="0"/>
      <w:divBdr>
        <w:top w:val="none" w:sz="0" w:space="0" w:color="auto"/>
        <w:left w:val="none" w:sz="0" w:space="0" w:color="auto"/>
        <w:bottom w:val="none" w:sz="0" w:space="0" w:color="auto"/>
        <w:right w:val="none" w:sz="0" w:space="0" w:color="auto"/>
      </w:divBdr>
    </w:div>
    <w:div w:id="93594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cklershard.co.uk/attractions/maritime-museum/" TargetMode="External"/><Relationship Id="rId13" Type="http://schemas.openxmlformats.org/officeDocument/2006/relationships/hyperlink" Target="mailto:richard.morgan@beaulieu.co.uk" TargetMode="External"/><Relationship Id="rId3" Type="http://schemas.openxmlformats.org/officeDocument/2006/relationships/styles" Target="styles.xml"/><Relationship Id="rId7" Type="http://schemas.openxmlformats.org/officeDocument/2006/relationships/hyperlink" Target="https://www.bucklershard.co.uk/" TargetMode="External"/><Relationship Id="rId12" Type="http://schemas.openxmlformats.org/officeDocument/2006/relationships/hyperlink" Target="mailto:jane.riddiford@beaulieu.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ucklershard.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ucklershard.co.uk/plan-your-visit/where-to-eat/" TargetMode="External"/><Relationship Id="rId4" Type="http://schemas.openxmlformats.org/officeDocument/2006/relationships/settings" Target="settings.xml"/><Relationship Id="rId9" Type="http://schemas.openxmlformats.org/officeDocument/2006/relationships/hyperlink" Target="https://www.bucklershard.co.uk/attractions/river-cruise/" TargetMode="External"/><Relationship Id="rId14" Type="http://schemas.openxmlformats.org/officeDocument/2006/relationships/hyperlink" Target="mailto:Ben.coleman@beaulieu.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661DC-602C-4AC4-A4FA-74FA9089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Registered Organization</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Wanklyn</dc:creator>
  <cp:lastModifiedBy>Jane Riddiford</cp:lastModifiedBy>
  <cp:revision>6</cp:revision>
  <cp:lastPrinted>2022-09-01T08:13:00Z</cp:lastPrinted>
  <dcterms:created xsi:type="dcterms:W3CDTF">2022-08-29T15:52:00Z</dcterms:created>
  <dcterms:modified xsi:type="dcterms:W3CDTF">2022-09-01T08:14:00Z</dcterms:modified>
</cp:coreProperties>
</file>