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EF" w:rsidRDefault="00851364" w:rsidP="00D94BEF"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34D067F" wp14:editId="4CFF07E2">
            <wp:simplePos x="0" y="0"/>
            <wp:positionH relativeFrom="margin">
              <wp:posOffset>1275080</wp:posOffset>
            </wp:positionH>
            <wp:positionV relativeFrom="page">
              <wp:posOffset>793115</wp:posOffset>
            </wp:positionV>
            <wp:extent cx="3171825" cy="1057275"/>
            <wp:effectExtent l="0" t="0" r="9525" b="9525"/>
            <wp:wrapSquare wrapText="bothSides"/>
            <wp:docPr id="4" name="Picture 4" descr="Beauli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aulie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F5" w:rsidRDefault="006115F5" w:rsidP="00D94BEF"/>
    <w:p w:rsidR="00583A1D" w:rsidRDefault="00583A1D" w:rsidP="00D94BEF"/>
    <w:p w:rsidR="00583A1D" w:rsidRDefault="00583A1D" w:rsidP="00D94BEF"/>
    <w:p w:rsidR="00D463F0" w:rsidRDefault="008B11CD" w:rsidP="00D94B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Big fun at </w:t>
      </w:r>
      <w:r w:rsidR="00D463F0">
        <w:rPr>
          <w:rFonts w:ascii="Arial" w:hAnsi="Arial" w:cs="Arial"/>
          <w:b/>
          <w:sz w:val="28"/>
          <w:szCs w:val="28"/>
        </w:rPr>
        <w:t>Little Beaulieu</w:t>
      </w:r>
      <w:r w:rsidR="00242E0F">
        <w:rPr>
          <w:rFonts w:ascii="Arial" w:hAnsi="Arial" w:cs="Arial"/>
          <w:b/>
          <w:sz w:val="28"/>
          <w:szCs w:val="28"/>
        </w:rPr>
        <w:t xml:space="preserve"> with</w:t>
      </w:r>
      <w:r w:rsidR="0073303F">
        <w:rPr>
          <w:rFonts w:ascii="Arial" w:hAnsi="Arial" w:cs="Arial"/>
          <w:b/>
          <w:sz w:val="28"/>
          <w:szCs w:val="28"/>
        </w:rPr>
        <w:t xml:space="preserve"> new</w:t>
      </w:r>
      <w:r w:rsidR="004B3009">
        <w:rPr>
          <w:rFonts w:ascii="Arial" w:hAnsi="Arial" w:cs="Arial"/>
          <w:b/>
          <w:sz w:val="28"/>
          <w:szCs w:val="28"/>
        </w:rPr>
        <w:t xml:space="preserve"> </w:t>
      </w:r>
      <w:r w:rsidR="00242E0F" w:rsidRPr="004B3009">
        <w:rPr>
          <w:b/>
          <w:sz w:val="28"/>
          <w:szCs w:val="28"/>
        </w:rPr>
        <w:t>£</w:t>
      </w:r>
      <w:r w:rsidR="00242E0F" w:rsidRPr="004B3009">
        <w:rPr>
          <w:rFonts w:ascii="Arial" w:hAnsi="Arial" w:cs="Arial"/>
          <w:b/>
          <w:sz w:val="28"/>
          <w:szCs w:val="28"/>
        </w:rPr>
        <w:t>½m</w:t>
      </w:r>
      <w:r w:rsidR="00242E0F">
        <w:rPr>
          <w:rFonts w:ascii="Arial" w:hAnsi="Arial" w:cs="Arial"/>
          <w:b/>
          <w:sz w:val="28"/>
          <w:szCs w:val="28"/>
        </w:rPr>
        <w:t xml:space="preserve"> </w:t>
      </w:r>
      <w:r w:rsidR="004B3009">
        <w:rPr>
          <w:rFonts w:ascii="Arial" w:hAnsi="Arial" w:cs="Arial"/>
          <w:b/>
          <w:sz w:val="28"/>
          <w:szCs w:val="28"/>
        </w:rPr>
        <w:t>adventure</w:t>
      </w:r>
      <w:r w:rsidR="00D463F0">
        <w:rPr>
          <w:rFonts w:ascii="Arial" w:hAnsi="Arial" w:cs="Arial"/>
          <w:b/>
          <w:sz w:val="28"/>
          <w:szCs w:val="28"/>
        </w:rPr>
        <w:t xml:space="preserve"> play area </w:t>
      </w:r>
    </w:p>
    <w:p w:rsidR="00320473" w:rsidRDefault="00A14C9F" w:rsidP="00D94BEF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Playtime is coming to </w:t>
      </w:r>
      <w:hyperlink r:id="rId6" w:history="1">
        <w:r w:rsidRPr="00800B4A">
          <w:rPr>
            <w:rStyle w:val="Hyperlink"/>
            <w:rFonts w:ascii="Arial" w:hAnsi="Arial" w:cs="Arial"/>
          </w:rPr>
          <w:t>Beaulieu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with a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n </w:t>
      </w:r>
      <w:r w:rsidR="00965321">
        <w:rPr>
          <w:rStyle w:val="Hyperlink"/>
          <w:rFonts w:ascii="Arial" w:hAnsi="Arial" w:cs="Arial"/>
          <w:color w:val="auto"/>
          <w:u w:val="none"/>
        </w:rPr>
        <w:t>adventurous</w:t>
      </w:r>
      <w:r>
        <w:rPr>
          <w:rStyle w:val="Hyperlink"/>
          <w:rFonts w:ascii="Arial" w:hAnsi="Arial" w:cs="Arial"/>
          <w:color w:val="auto"/>
          <w:u w:val="none"/>
        </w:rPr>
        <w:t xml:space="preserve"> new feature</w:t>
      </w:r>
      <w:r w:rsidR="00C02938">
        <w:rPr>
          <w:rStyle w:val="Hyperlink"/>
          <w:rFonts w:ascii="Arial" w:hAnsi="Arial" w:cs="Arial"/>
          <w:color w:val="auto"/>
          <w:u w:val="none"/>
        </w:rPr>
        <w:t xml:space="preserve"> for 2020 as </w:t>
      </w:r>
      <w:r w:rsidR="00C02938" w:rsidRPr="00E67138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C02938">
        <w:rPr>
          <w:rStyle w:val="Hyperlink"/>
          <w:rFonts w:ascii="Arial" w:hAnsi="Arial" w:cs="Arial"/>
          <w:color w:val="auto"/>
          <w:u w:val="none"/>
        </w:rPr>
        <w:t xml:space="preserve"> brings </w:t>
      </w:r>
      <w:hyperlink r:id="rId7" w:history="1">
        <w:r w:rsidR="007C27DE" w:rsidRPr="00675316">
          <w:rPr>
            <w:rStyle w:val="Hyperlink"/>
            <w:rFonts w:ascii="Arial" w:hAnsi="Arial" w:cs="Arial"/>
          </w:rPr>
          <w:t xml:space="preserve">family </w:t>
        </w:r>
        <w:r w:rsidR="00C02938" w:rsidRPr="00675316">
          <w:rPr>
            <w:rStyle w:val="Hyperlink"/>
            <w:rFonts w:ascii="Arial" w:hAnsi="Arial" w:cs="Arial"/>
          </w:rPr>
          <w:t>fun</w:t>
        </w:r>
      </w:hyperlink>
      <w:r w:rsidR="00C0293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B0A25">
        <w:rPr>
          <w:rStyle w:val="Hyperlink"/>
          <w:rFonts w:ascii="Arial" w:hAnsi="Arial" w:cs="Arial"/>
          <w:color w:val="auto"/>
          <w:u w:val="none"/>
        </w:rPr>
        <w:t xml:space="preserve">to the award-winning attraction </w:t>
      </w:r>
      <w:r w:rsidR="00C02938">
        <w:rPr>
          <w:rStyle w:val="Hyperlink"/>
          <w:rFonts w:ascii="Arial" w:hAnsi="Arial" w:cs="Arial"/>
          <w:color w:val="auto"/>
          <w:u w:val="none"/>
        </w:rPr>
        <w:t xml:space="preserve">with </w:t>
      </w:r>
      <w:r w:rsidR="00E67138"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="00242E0F">
        <w:rPr>
          <w:rStyle w:val="Hyperlink"/>
          <w:rFonts w:ascii="Arial" w:hAnsi="Arial" w:cs="Arial"/>
          <w:color w:val="auto"/>
          <w:u w:val="none"/>
        </w:rPr>
        <w:t>£</w:t>
      </w:r>
      <w:r w:rsidR="00242E0F">
        <w:rPr>
          <w:rFonts w:ascii="Arial" w:hAnsi="Arial" w:cs="Arial"/>
          <w:color w:val="222222"/>
          <w:shd w:val="clear" w:color="auto" w:fill="FFFFFF"/>
        </w:rPr>
        <w:t>½m</w:t>
      </w:r>
      <w:r w:rsidR="00242E0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763D6">
        <w:rPr>
          <w:rStyle w:val="Hyperlink"/>
          <w:rFonts w:ascii="Arial" w:hAnsi="Arial" w:cs="Arial"/>
          <w:color w:val="auto"/>
          <w:u w:val="none"/>
        </w:rPr>
        <w:t>enchanting</w:t>
      </w:r>
      <w:r w:rsidR="00CA3010">
        <w:rPr>
          <w:rStyle w:val="Hyperlink"/>
          <w:rFonts w:ascii="Arial" w:hAnsi="Arial" w:cs="Arial"/>
          <w:color w:val="auto"/>
          <w:u w:val="none"/>
        </w:rPr>
        <w:t xml:space="preserve"> play area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3303F">
        <w:rPr>
          <w:rStyle w:val="Hyperlink"/>
          <w:rFonts w:ascii="Arial" w:hAnsi="Arial" w:cs="Arial"/>
          <w:color w:val="auto"/>
          <w:u w:val="none"/>
        </w:rPr>
        <w:t>for all ages.</w:t>
      </w:r>
    </w:p>
    <w:p w:rsidR="005B5CB4" w:rsidRDefault="00090C68" w:rsidP="00CA3010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If you’re a </w:t>
      </w:r>
      <w:r w:rsidR="00320473">
        <w:rPr>
          <w:rStyle w:val="Hyperlink"/>
          <w:rFonts w:ascii="Arial" w:hAnsi="Arial" w:cs="Arial"/>
          <w:color w:val="auto"/>
          <w:u w:val="none"/>
        </w:rPr>
        <w:t>small or big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A3010">
        <w:rPr>
          <w:rStyle w:val="Hyperlink"/>
          <w:rFonts w:ascii="Arial" w:hAnsi="Arial" w:cs="Arial"/>
          <w:color w:val="auto"/>
          <w:u w:val="none"/>
        </w:rPr>
        <w:t xml:space="preserve">kid, let your imagination run wild as you </w:t>
      </w:r>
      <w:r w:rsidR="003E3407">
        <w:rPr>
          <w:rStyle w:val="Hyperlink"/>
          <w:rFonts w:ascii="Arial" w:hAnsi="Arial" w:cs="Arial"/>
          <w:color w:val="auto"/>
          <w:u w:val="none"/>
        </w:rPr>
        <w:t xml:space="preserve">storm </w:t>
      </w:r>
      <w:r w:rsidR="005F6DE4">
        <w:rPr>
          <w:rStyle w:val="Hyperlink"/>
          <w:rFonts w:ascii="Arial" w:hAnsi="Arial" w:cs="Arial"/>
          <w:color w:val="auto"/>
          <w:u w:val="none"/>
        </w:rPr>
        <w:t xml:space="preserve">up the bridge of </w:t>
      </w:r>
      <w:r w:rsidR="00C30EB0" w:rsidRPr="005F6DE4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C30EB0" w:rsidRPr="00C30EB0">
        <w:rPr>
          <w:rStyle w:val="Hyperlink"/>
          <w:rFonts w:ascii="Arial" w:hAnsi="Arial" w:cs="Arial"/>
          <w:i/>
          <w:color w:val="auto"/>
          <w:u w:val="none"/>
        </w:rPr>
        <w:t>’s</w:t>
      </w:r>
      <w:r w:rsidR="00C30EB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F6DE4">
        <w:rPr>
          <w:rStyle w:val="Hyperlink"/>
          <w:rFonts w:ascii="Arial" w:hAnsi="Arial" w:cs="Arial"/>
          <w:color w:val="auto"/>
          <w:u w:val="none"/>
        </w:rPr>
        <w:t xml:space="preserve">magical wooden </w:t>
      </w:r>
      <w:r w:rsidR="0073303F">
        <w:rPr>
          <w:rStyle w:val="Hyperlink"/>
          <w:rFonts w:ascii="Arial" w:hAnsi="Arial" w:cs="Arial"/>
          <w:color w:val="auto"/>
          <w:u w:val="none"/>
        </w:rPr>
        <w:t>palace</w:t>
      </w:r>
      <w:r w:rsidR="005F6DE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B36F1A">
        <w:rPr>
          <w:rStyle w:val="Hyperlink"/>
          <w:rFonts w:ascii="Arial" w:hAnsi="Arial" w:cs="Arial"/>
          <w:color w:val="auto"/>
          <w:u w:val="none"/>
        </w:rPr>
        <w:t>which draws on the heritage of</w:t>
      </w:r>
      <w:r w:rsidR="00320473">
        <w:rPr>
          <w:rStyle w:val="Hyperlink"/>
          <w:rFonts w:ascii="Arial" w:hAnsi="Arial" w:cs="Arial"/>
          <w:color w:val="auto"/>
          <w:u w:val="none"/>
        </w:rPr>
        <w:t xml:space="preserve"> Lord Montagu’s ancestral home of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8" w:history="1">
        <w:r w:rsidR="005F6DE4" w:rsidRPr="00B15A3D">
          <w:rPr>
            <w:rStyle w:val="Hyperlink"/>
            <w:rFonts w:ascii="Arial" w:hAnsi="Arial" w:cs="Arial"/>
          </w:rPr>
          <w:t>Palace House</w:t>
        </w:r>
      </w:hyperlink>
      <w:r w:rsidR="00B36F1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C27DE">
        <w:rPr>
          <w:rStyle w:val="Hyperlink"/>
          <w:rFonts w:ascii="Arial" w:hAnsi="Arial" w:cs="Arial"/>
          <w:color w:val="auto"/>
          <w:u w:val="none"/>
        </w:rPr>
        <w:t xml:space="preserve">and </w:t>
      </w:r>
      <w:hyperlink r:id="rId9" w:history="1">
        <w:r w:rsidR="007C27DE" w:rsidRPr="00B15A3D">
          <w:rPr>
            <w:rStyle w:val="Hyperlink"/>
            <w:rFonts w:ascii="Arial" w:hAnsi="Arial" w:cs="Arial"/>
          </w:rPr>
          <w:t>Beaulieu Abbey</w:t>
        </w:r>
      </w:hyperlink>
      <w:r w:rsidR="00C30EB0">
        <w:rPr>
          <w:rStyle w:val="Hyperlink"/>
          <w:rFonts w:ascii="Arial" w:hAnsi="Arial" w:cs="Arial"/>
          <w:color w:val="auto"/>
          <w:u w:val="none"/>
        </w:rPr>
        <w:t xml:space="preserve">. The fun </w:t>
      </w:r>
      <w:r w:rsidR="009A3A38">
        <w:rPr>
          <w:rStyle w:val="Hyperlink"/>
          <w:rFonts w:ascii="Arial" w:hAnsi="Arial" w:cs="Arial"/>
          <w:color w:val="auto"/>
          <w:u w:val="none"/>
        </w:rPr>
        <w:t xml:space="preserve">fantasy </w:t>
      </w:r>
      <w:r w:rsidR="0073303F">
        <w:rPr>
          <w:rStyle w:val="Hyperlink"/>
          <w:rFonts w:ascii="Arial" w:hAnsi="Arial" w:cs="Arial"/>
          <w:color w:val="auto"/>
          <w:u w:val="none"/>
        </w:rPr>
        <w:t>play area</w:t>
      </w:r>
      <w:r w:rsidR="00C30EB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is </w:t>
      </w:r>
      <w:r w:rsidR="005F6DE4">
        <w:rPr>
          <w:rStyle w:val="Hyperlink"/>
          <w:rFonts w:ascii="Arial" w:hAnsi="Arial" w:cs="Arial"/>
          <w:color w:val="auto"/>
          <w:u w:val="none"/>
        </w:rPr>
        <w:t>crammed with qu</w:t>
      </w:r>
      <w:r>
        <w:rPr>
          <w:rStyle w:val="Hyperlink"/>
          <w:rFonts w:ascii="Arial" w:hAnsi="Arial" w:cs="Arial"/>
          <w:color w:val="auto"/>
          <w:u w:val="none"/>
        </w:rPr>
        <w:t xml:space="preserve">irky </w:t>
      </w:r>
      <w:r w:rsidR="005F6DE4">
        <w:rPr>
          <w:rStyle w:val="Hyperlink"/>
          <w:rFonts w:ascii="Arial" w:hAnsi="Arial" w:cs="Arial"/>
          <w:color w:val="auto"/>
          <w:u w:val="none"/>
        </w:rPr>
        <w:t xml:space="preserve">features to try out and secret passageways to </w:t>
      </w:r>
      <w:r w:rsidR="00113FD2">
        <w:rPr>
          <w:rStyle w:val="Hyperlink"/>
          <w:rFonts w:ascii="Arial" w:hAnsi="Arial" w:cs="Arial"/>
          <w:color w:val="auto"/>
          <w:u w:val="none"/>
        </w:rPr>
        <w:t>discover</w:t>
      </w:r>
      <w:r w:rsidR="005F6DE4">
        <w:rPr>
          <w:rStyle w:val="Hyperlink"/>
          <w:rFonts w:ascii="Arial" w:hAnsi="Arial" w:cs="Arial"/>
          <w:color w:val="auto"/>
          <w:u w:val="none"/>
        </w:rPr>
        <w:t>.</w:t>
      </w:r>
    </w:p>
    <w:p w:rsidR="00015A1E" w:rsidRDefault="005F6DE4" w:rsidP="00CA3010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Slide through </w:t>
      </w:r>
      <w:r w:rsidR="00015A1E">
        <w:rPr>
          <w:rStyle w:val="Hyperlink"/>
          <w:rFonts w:ascii="Arial" w:hAnsi="Arial" w:cs="Arial"/>
          <w:color w:val="auto"/>
          <w:u w:val="none"/>
        </w:rPr>
        <w:t xml:space="preserve">grand </w:t>
      </w:r>
      <w:r>
        <w:rPr>
          <w:rStyle w:val="Hyperlink"/>
          <w:rFonts w:ascii="Arial" w:hAnsi="Arial" w:cs="Arial"/>
          <w:color w:val="auto"/>
          <w:u w:val="none"/>
        </w:rPr>
        <w:t>fireplaces</w:t>
      </w:r>
      <w:r w:rsidR="006F2482">
        <w:rPr>
          <w:rStyle w:val="Hyperlink"/>
          <w:rFonts w:ascii="Arial" w:hAnsi="Arial" w:cs="Arial"/>
          <w:color w:val="auto"/>
          <w:u w:val="none"/>
        </w:rPr>
        <w:t xml:space="preserve">, peek </w:t>
      </w:r>
      <w:r w:rsidR="00015A1E">
        <w:rPr>
          <w:rStyle w:val="Hyperlink"/>
          <w:rFonts w:ascii="Arial" w:hAnsi="Arial" w:cs="Arial"/>
          <w:color w:val="auto"/>
          <w:u w:val="none"/>
        </w:rPr>
        <w:t>out from behind</w:t>
      </w:r>
      <w:r w:rsidR="006F2482">
        <w:rPr>
          <w:rStyle w:val="Hyperlink"/>
          <w:rFonts w:ascii="Arial" w:hAnsi="Arial" w:cs="Arial"/>
          <w:color w:val="auto"/>
          <w:u w:val="none"/>
        </w:rPr>
        <w:t xml:space="preserve"> portraits</w:t>
      </w:r>
      <w:r>
        <w:rPr>
          <w:rStyle w:val="Hyperlink"/>
          <w:rFonts w:ascii="Arial" w:hAnsi="Arial" w:cs="Arial"/>
          <w:color w:val="auto"/>
          <w:u w:val="none"/>
        </w:rPr>
        <w:t xml:space="preserve"> and crawl through a trick bookcase to explore every</w:t>
      </w:r>
      <w:r w:rsidR="00991A4D">
        <w:rPr>
          <w:rStyle w:val="Hyperlink"/>
          <w:rFonts w:ascii="Arial" w:hAnsi="Arial" w:cs="Arial"/>
          <w:color w:val="auto"/>
          <w:u w:val="none"/>
        </w:rPr>
        <w:t xml:space="preserve"> nook and cranny of the </w:t>
      </w:r>
      <w:r w:rsidR="00467985">
        <w:rPr>
          <w:rStyle w:val="Hyperlink"/>
          <w:rFonts w:ascii="Arial" w:hAnsi="Arial" w:cs="Arial"/>
          <w:color w:val="auto"/>
          <w:u w:val="none"/>
        </w:rPr>
        <w:t xml:space="preserve">characterful </w:t>
      </w:r>
      <w:r w:rsidR="0073303F">
        <w:rPr>
          <w:rStyle w:val="Hyperlink"/>
          <w:rFonts w:ascii="Arial" w:hAnsi="Arial" w:cs="Arial"/>
          <w:color w:val="auto"/>
          <w:u w:val="none"/>
        </w:rPr>
        <w:t>palace</w:t>
      </w:r>
      <w:r w:rsidR="00015A1E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673AF">
        <w:rPr>
          <w:rStyle w:val="Hyperlink"/>
          <w:rFonts w:ascii="Arial" w:hAnsi="Arial" w:cs="Arial"/>
          <w:color w:val="auto"/>
          <w:u w:val="none"/>
        </w:rPr>
        <w:t xml:space="preserve">from </w:t>
      </w:r>
      <w:r w:rsidR="00650CA2">
        <w:rPr>
          <w:rStyle w:val="Hyperlink"/>
          <w:rFonts w:ascii="Arial" w:hAnsi="Arial" w:cs="Arial"/>
          <w:color w:val="auto"/>
          <w:u w:val="none"/>
        </w:rPr>
        <w:t>his Lordship’s</w:t>
      </w:r>
      <w:r w:rsidR="00C673AF">
        <w:rPr>
          <w:rStyle w:val="Hyperlink"/>
          <w:rFonts w:ascii="Arial" w:hAnsi="Arial" w:cs="Arial"/>
          <w:color w:val="auto"/>
          <w:u w:val="none"/>
        </w:rPr>
        <w:t xml:space="preserve"> library </w:t>
      </w:r>
      <w:r w:rsidR="00916C54">
        <w:rPr>
          <w:rStyle w:val="Hyperlink"/>
          <w:rFonts w:ascii="Arial" w:hAnsi="Arial" w:cs="Arial"/>
          <w:color w:val="auto"/>
          <w:u w:val="none"/>
        </w:rPr>
        <w:t>up to the</w:t>
      </w:r>
      <w:r w:rsidR="00015A1E">
        <w:rPr>
          <w:rStyle w:val="Hyperlink"/>
          <w:rFonts w:ascii="Arial" w:hAnsi="Arial" w:cs="Arial"/>
          <w:color w:val="auto"/>
          <w:u w:val="none"/>
        </w:rPr>
        <w:t xml:space="preserve"> clock tower lookout</w:t>
      </w:r>
      <w:r w:rsidR="005B5CE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42E0F">
        <w:rPr>
          <w:rStyle w:val="Hyperlink"/>
          <w:rFonts w:ascii="Arial" w:hAnsi="Arial" w:cs="Arial"/>
          <w:color w:val="auto"/>
          <w:u w:val="none"/>
        </w:rPr>
        <w:t>and</w:t>
      </w:r>
      <w:r w:rsidR="00650CA2">
        <w:rPr>
          <w:rStyle w:val="Hyperlink"/>
          <w:rFonts w:ascii="Arial" w:hAnsi="Arial" w:cs="Arial"/>
          <w:color w:val="auto"/>
          <w:u w:val="none"/>
        </w:rPr>
        <w:t xml:space="preserve"> turrets</w:t>
      </w:r>
      <w:r w:rsidR="00015A1E">
        <w:rPr>
          <w:rStyle w:val="Hyperlink"/>
          <w:rFonts w:ascii="Arial" w:hAnsi="Arial" w:cs="Arial"/>
          <w:color w:val="auto"/>
          <w:u w:val="none"/>
        </w:rPr>
        <w:t>. Keep your eyes peeled for the secret staircase</w:t>
      </w:r>
      <w:r w:rsidR="005B5CE1">
        <w:rPr>
          <w:rStyle w:val="Hyperlink"/>
          <w:rFonts w:ascii="Arial" w:hAnsi="Arial" w:cs="Arial"/>
          <w:color w:val="auto"/>
          <w:u w:val="none"/>
        </w:rPr>
        <w:t xml:space="preserve"> and change the time on the old-style clock faces</w:t>
      </w:r>
      <w:r w:rsidR="00015A1E">
        <w:rPr>
          <w:rStyle w:val="Hyperlink"/>
          <w:rFonts w:ascii="Arial" w:hAnsi="Arial" w:cs="Arial"/>
          <w:color w:val="auto"/>
          <w:u w:val="none"/>
        </w:rPr>
        <w:t xml:space="preserve">, then take the easy way down </w:t>
      </w:r>
      <w:r w:rsidR="00650CA2">
        <w:rPr>
          <w:rStyle w:val="Hyperlink"/>
          <w:rFonts w:ascii="Arial" w:hAnsi="Arial" w:cs="Arial"/>
          <w:color w:val="auto"/>
          <w:u w:val="none"/>
        </w:rPr>
        <w:t xml:space="preserve">through a 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giant spiral tube slide </w:t>
      </w:r>
      <w:r w:rsidR="00650CA2">
        <w:rPr>
          <w:rStyle w:val="Hyperlink"/>
          <w:rFonts w:ascii="Arial" w:hAnsi="Arial" w:cs="Arial"/>
          <w:color w:val="auto"/>
          <w:u w:val="none"/>
        </w:rPr>
        <w:t>or</w:t>
      </w:r>
      <w:r w:rsidR="00015A1E">
        <w:rPr>
          <w:rStyle w:val="Hyperlink"/>
          <w:rFonts w:ascii="Arial" w:hAnsi="Arial" w:cs="Arial"/>
          <w:color w:val="auto"/>
          <w:u w:val="none"/>
        </w:rPr>
        <w:t xml:space="preserve"> fireman’s pole.</w:t>
      </w:r>
    </w:p>
    <w:p w:rsidR="00B36F1A" w:rsidRDefault="007E2011" w:rsidP="00CA3010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Let off steam on the epic climbing wall or for a </w:t>
      </w:r>
      <w:r w:rsidR="005B5CE1">
        <w:rPr>
          <w:rStyle w:val="Hyperlink"/>
          <w:rFonts w:ascii="Arial" w:hAnsi="Arial" w:cs="Arial"/>
          <w:color w:val="auto"/>
          <w:u w:val="none"/>
        </w:rPr>
        <w:t xml:space="preserve">brain-teaser, match up </w:t>
      </w:r>
      <w:r>
        <w:rPr>
          <w:rStyle w:val="Hyperlink"/>
          <w:rFonts w:ascii="Arial" w:hAnsi="Arial" w:cs="Arial"/>
          <w:color w:val="auto"/>
          <w:u w:val="none"/>
        </w:rPr>
        <w:t xml:space="preserve">pairs of </w:t>
      </w:r>
      <w:r w:rsidR="00916C54">
        <w:rPr>
          <w:rStyle w:val="Hyperlink"/>
          <w:rFonts w:ascii="Arial" w:hAnsi="Arial" w:cs="Arial"/>
          <w:color w:val="auto"/>
          <w:u w:val="none"/>
        </w:rPr>
        <w:t xml:space="preserve">pictures in </w:t>
      </w:r>
      <w:r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="00916C54">
        <w:rPr>
          <w:rStyle w:val="Hyperlink"/>
          <w:rFonts w:ascii="Arial" w:hAnsi="Arial" w:cs="Arial"/>
          <w:color w:val="auto"/>
          <w:u w:val="none"/>
        </w:rPr>
        <w:t>giant</w:t>
      </w:r>
      <w:r w:rsidR="005B5CE1">
        <w:rPr>
          <w:rStyle w:val="Hyperlink"/>
          <w:rFonts w:ascii="Arial" w:hAnsi="Arial" w:cs="Arial"/>
          <w:color w:val="auto"/>
          <w:u w:val="none"/>
        </w:rPr>
        <w:t xml:space="preserve"> wooden </w:t>
      </w:r>
      <w:r w:rsidR="00916C54">
        <w:rPr>
          <w:rStyle w:val="Hyperlink"/>
          <w:rFonts w:ascii="Arial" w:hAnsi="Arial" w:cs="Arial"/>
          <w:color w:val="auto"/>
          <w:u w:val="none"/>
        </w:rPr>
        <w:t>game.</w:t>
      </w:r>
      <w:r w:rsidR="006844E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466A2">
        <w:rPr>
          <w:rStyle w:val="Hyperlink"/>
          <w:rFonts w:ascii="Arial" w:hAnsi="Arial" w:cs="Arial"/>
          <w:color w:val="auto"/>
          <w:u w:val="none"/>
        </w:rPr>
        <w:t xml:space="preserve">Don’t get 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in a tangle </w:t>
      </w:r>
      <w:r w:rsidR="00C466A2">
        <w:rPr>
          <w:rStyle w:val="Hyperlink"/>
          <w:rFonts w:ascii="Arial" w:hAnsi="Arial" w:cs="Arial"/>
          <w:color w:val="auto"/>
          <w:u w:val="none"/>
        </w:rPr>
        <w:t>as you tack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le the 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tricky </w:t>
      </w:r>
      <w:r w:rsidR="00290967">
        <w:rPr>
          <w:rStyle w:val="Hyperlink"/>
          <w:rFonts w:ascii="Arial" w:hAnsi="Arial" w:cs="Arial"/>
          <w:color w:val="auto"/>
          <w:u w:val="none"/>
        </w:rPr>
        <w:t>rope maze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 room</w:t>
      </w:r>
      <w:r w:rsidR="00290967">
        <w:rPr>
          <w:rStyle w:val="Hyperlink"/>
          <w:rFonts w:ascii="Arial" w:hAnsi="Arial" w:cs="Arial"/>
          <w:color w:val="auto"/>
          <w:u w:val="none"/>
        </w:rPr>
        <w:t>, then f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ollow the </w:t>
      </w:r>
      <w:r w:rsidR="00786D2B">
        <w:rPr>
          <w:rStyle w:val="Hyperlink"/>
          <w:rFonts w:ascii="Arial" w:hAnsi="Arial" w:cs="Arial"/>
          <w:color w:val="auto"/>
          <w:u w:val="none"/>
        </w:rPr>
        <w:t>tree</w:t>
      </w:r>
      <w:r w:rsidR="008D4379">
        <w:rPr>
          <w:rStyle w:val="Hyperlink"/>
          <w:rFonts w:ascii="Arial" w:hAnsi="Arial" w:cs="Arial"/>
          <w:color w:val="auto"/>
          <w:u w:val="none"/>
        </w:rPr>
        <w:t>top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 boardwalk to the observation tower 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to </w:t>
      </w:r>
      <w:r w:rsidR="00B36F1A">
        <w:rPr>
          <w:rStyle w:val="Hyperlink"/>
          <w:rFonts w:ascii="Arial" w:hAnsi="Arial" w:cs="Arial"/>
          <w:color w:val="auto"/>
          <w:u w:val="none"/>
        </w:rPr>
        <w:t>get a bird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’s-eye 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view </w:t>
      </w:r>
      <w:r w:rsidR="00AF6308">
        <w:rPr>
          <w:rStyle w:val="Hyperlink"/>
          <w:rFonts w:ascii="Arial" w:hAnsi="Arial" w:cs="Arial"/>
          <w:color w:val="auto"/>
          <w:u w:val="none"/>
        </w:rPr>
        <w:t>as</w:t>
      </w:r>
      <w:r w:rsidR="009952F7">
        <w:rPr>
          <w:rStyle w:val="Hyperlink"/>
          <w:rFonts w:ascii="Arial" w:hAnsi="Arial" w:cs="Arial"/>
          <w:color w:val="auto"/>
          <w:u w:val="none"/>
        </w:rPr>
        <w:t xml:space="preserve"> the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13FD2">
        <w:rPr>
          <w:rStyle w:val="Hyperlink"/>
          <w:rFonts w:ascii="Arial" w:hAnsi="Arial" w:cs="Arial"/>
          <w:color w:val="auto"/>
          <w:u w:val="none"/>
        </w:rPr>
        <w:t>‘</w:t>
      </w:r>
      <w:proofErr w:type="spellStart"/>
      <w:r w:rsidR="00881DAC">
        <w:rPr>
          <w:rStyle w:val="Hyperlink"/>
          <w:rFonts w:ascii="Arial" w:hAnsi="Arial" w:cs="Arial"/>
          <w:color w:val="auto"/>
          <w:u w:val="none"/>
        </w:rPr>
        <w:t>Skytrain</w:t>
      </w:r>
      <w:proofErr w:type="spellEnd"/>
      <w:r w:rsidR="00113FD2">
        <w:rPr>
          <w:rStyle w:val="Hyperlink"/>
          <w:rFonts w:ascii="Arial" w:hAnsi="Arial" w:cs="Arial"/>
          <w:color w:val="auto"/>
          <w:u w:val="none"/>
        </w:rPr>
        <w:t>’</w:t>
      </w:r>
      <w:r w:rsidR="00B36F1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D4379">
        <w:rPr>
          <w:rStyle w:val="Hyperlink"/>
          <w:rFonts w:ascii="Arial" w:hAnsi="Arial" w:cs="Arial"/>
          <w:color w:val="auto"/>
          <w:u w:val="none"/>
        </w:rPr>
        <w:t xml:space="preserve">monorail rumbles </w:t>
      </w:r>
      <w:r w:rsidR="00B36F1A">
        <w:rPr>
          <w:rStyle w:val="Hyperlink"/>
          <w:rFonts w:ascii="Arial" w:hAnsi="Arial" w:cs="Arial"/>
          <w:color w:val="auto"/>
          <w:u w:val="none"/>
        </w:rPr>
        <w:t>past.</w:t>
      </w:r>
    </w:p>
    <w:p w:rsidR="008A5F7A" w:rsidRDefault="007B15A1" w:rsidP="00CA3010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Crawl under a garden hedge in a secret tunnel and f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eel the </w:t>
      </w:r>
      <w:r w:rsidR="006F4641">
        <w:rPr>
          <w:rStyle w:val="Hyperlink"/>
          <w:rFonts w:ascii="Arial" w:hAnsi="Arial" w:cs="Arial"/>
          <w:color w:val="auto"/>
          <w:u w:val="none"/>
        </w:rPr>
        <w:t xml:space="preserve">wind in your hair as you </w:t>
      </w:r>
      <w:r w:rsidR="00360A5B">
        <w:rPr>
          <w:rStyle w:val="Hyperlink"/>
          <w:rFonts w:ascii="Arial" w:hAnsi="Arial" w:cs="Arial"/>
          <w:color w:val="auto"/>
          <w:u w:val="none"/>
        </w:rPr>
        <w:t>ride</w:t>
      </w:r>
      <w:r w:rsidR="006F4641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along the </w:t>
      </w:r>
      <w:r w:rsidR="006F4641">
        <w:rPr>
          <w:rStyle w:val="Hyperlink"/>
          <w:rFonts w:ascii="Arial" w:hAnsi="Arial" w:cs="Arial"/>
          <w:color w:val="auto"/>
          <w:u w:val="none"/>
        </w:rPr>
        <w:t>zip wire</w:t>
      </w:r>
      <w:r>
        <w:rPr>
          <w:rStyle w:val="Hyperlink"/>
          <w:rFonts w:ascii="Arial" w:hAnsi="Arial" w:cs="Arial"/>
          <w:color w:val="auto"/>
          <w:u w:val="none"/>
        </w:rPr>
        <w:t xml:space="preserve"> on your marvellous day out. The roadway in the grounds of the </w:t>
      </w:r>
      <w:hyperlink r:id="rId10" w:history="1">
        <w:r w:rsidR="00CF5CD3">
          <w:rPr>
            <w:rStyle w:val="Hyperlink"/>
            <w:rFonts w:ascii="Arial" w:hAnsi="Arial" w:cs="Arial"/>
          </w:rPr>
          <w:t>National Motor Museum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52687">
        <w:rPr>
          <w:rStyle w:val="Hyperlink"/>
          <w:rFonts w:ascii="Arial" w:hAnsi="Arial" w:cs="Arial"/>
          <w:color w:val="auto"/>
          <w:u w:val="none"/>
        </w:rPr>
        <w:t>will keep you on track</w:t>
      </w:r>
      <w:r w:rsidR="006F4641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552687">
        <w:rPr>
          <w:rStyle w:val="Hyperlink"/>
          <w:rFonts w:ascii="Arial" w:hAnsi="Arial" w:cs="Arial"/>
          <w:color w:val="auto"/>
          <w:u w:val="none"/>
        </w:rPr>
        <w:t xml:space="preserve">as you get </w:t>
      </w:r>
      <w:r w:rsidR="006F4641">
        <w:rPr>
          <w:rStyle w:val="Hyperlink"/>
          <w:rFonts w:ascii="Arial" w:hAnsi="Arial" w:cs="Arial"/>
          <w:color w:val="auto"/>
          <w:u w:val="none"/>
        </w:rPr>
        <w:t xml:space="preserve">behind the </w:t>
      </w:r>
      <w:r w:rsidR="00552687">
        <w:rPr>
          <w:rStyle w:val="Hyperlink"/>
          <w:rFonts w:ascii="Arial" w:hAnsi="Arial" w:cs="Arial"/>
          <w:color w:val="auto"/>
          <w:u w:val="none"/>
        </w:rPr>
        <w:t>wheel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 of </w:t>
      </w:r>
      <w:r w:rsidR="00F55214">
        <w:rPr>
          <w:rStyle w:val="Hyperlink"/>
          <w:rFonts w:ascii="Arial" w:hAnsi="Arial" w:cs="Arial"/>
          <w:color w:val="auto"/>
          <w:u w:val="none"/>
        </w:rPr>
        <w:t>a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52687">
        <w:rPr>
          <w:rStyle w:val="Hyperlink"/>
          <w:rFonts w:ascii="Arial" w:hAnsi="Arial" w:cs="Arial"/>
          <w:color w:val="auto"/>
          <w:u w:val="none"/>
        </w:rPr>
        <w:t>wooden car</w:t>
      </w:r>
      <w:r w:rsidR="00290967">
        <w:rPr>
          <w:rStyle w:val="Hyperlink"/>
          <w:rFonts w:ascii="Arial" w:hAnsi="Arial" w:cs="Arial"/>
          <w:color w:val="auto"/>
          <w:u w:val="none"/>
        </w:rPr>
        <w:t xml:space="preserve">. Feeling strong? </w:t>
      </w:r>
      <w:r w:rsidR="007C27DE">
        <w:rPr>
          <w:rStyle w:val="Hyperlink"/>
          <w:rFonts w:ascii="Arial" w:hAnsi="Arial" w:cs="Arial"/>
          <w:color w:val="auto"/>
          <w:u w:val="none"/>
        </w:rPr>
        <w:t xml:space="preserve">Hang around on the </w:t>
      </w:r>
      <w:r w:rsidR="008A5F7A">
        <w:rPr>
          <w:rStyle w:val="Hyperlink"/>
          <w:rFonts w:ascii="Arial" w:hAnsi="Arial" w:cs="Arial"/>
          <w:color w:val="auto"/>
          <w:u w:val="none"/>
        </w:rPr>
        <w:t>swing bar rings</w:t>
      </w:r>
      <w:r w:rsidR="007C27DE">
        <w:rPr>
          <w:rStyle w:val="Hyperlink"/>
          <w:rFonts w:ascii="Arial" w:hAnsi="Arial" w:cs="Arial"/>
          <w:color w:val="auto"/>
          <w:u w:val="none"/>
        </w:rPr>
        <w:t>, leap over log hurdles</w:t>
      </w:r>
      <w:r w:rsidR="008A5F7A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7C27DE">
        <w:rPr>
          <w:rStyle w:val="Hyperlink"/>
          <w:rFonts w:ascii="Arial" w:hAnsi="Arial" w:cs="Arial"/>
          <w:color w:val="auto"/>
          <w:u w:val="none"/>
        </w:rPr>
        <w:t>make sure to keep</w:t>
      </w:r>
      <w:r w:rsidR="008A5F7A">
        <w:rPr>
          <w:rStyle w:val="Hyperlink"/>
          <w:rFonts w:ascii="Arial" w:hAnsi="Arial" w:cs="Arial"/>
          <w:color w:val="auto"/>
          <w:u w:val="none"/>
        </w:rPr>
        <w:t xml:space="preserve"> y</w:t>
      </w:r>
      <w:r w:rsidR="00D624BB">
        <w:rPr>
          <w:rStyle w:val="Hyperlink"/>
          <w:rFonts w:ascii="Arial" w:hAnsi="Arial" w:cs="Arial"/>
          <w:color w:val="auto"/>
          <w:u w:val="none"/>
        </w:rPr>
        <w:t>our ba</w:t>
      </w:r>
      <w:r w:rsidR="007C27DE">
        <w:rPr>
          <w:rStyle w:val="Hyperlink"/>
          <w:rFonts w:ascii="Arial" w:hAnsi="Arial" w:cs="Arial"/>
          <w:color w:val="auto"/>
          <w:u w:val="none"/>
        </w:rPr>
        <w:t>lance on the stepping stones and</w:t>
      </w:r>
      <w:r w:rsidR="00D624BB">
        <w:rPr>
          <w:rStyle w:val="Hyperlink"/>
          <w:rFonts w:ascii="Arial" w:hAnsi="Arial" w:cs="Arial"/>
          <w:color w:val="auto"/>
          <w:u w:val="none"/>
        </w:rPr>
        <w:t xml:space="preserve"> balance beams</w:t>
      </w:r>
      <w:r w:rsidR="008A5F7A">
        <w:rPr>
          <w:rStyle w:val="Hyperlink"/>
          <w:rFonts w:ascii="Arial" w:hAnsi="Arial" w:cs="Arial"/>
          <w:color w:val="auto"/>
          <w:u w:val="none"/>
        </w:rPr>
        <w:t>.</w:t>
      </w:r>
    </w:p>
    <w:p w:rsidR="00E96D69" w:rsidRDefault="0023485C" w:rsidP="0023485C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Younger tots </w:t>
      </w:r>
      <w:r w:rsidR="00DA6AE1">
        <w:rPr>
          <w:rStyle w:val="Hyperlink"/>
          <w:rFonts w:ascii="Arial" w:hAnsi="Arial" w:cs="Arial"/>
          <w:color w:val="auto"/>
          <w:u w:val="none"/>
        </w:rPr>
        <w:t xml:space="preserve">will </w:t>
      </w:r>
      <w:r>
        <w:rPr>
          <w:rStyle w:val="Hyperlink"/>
          <w:rFonts w:ascii="Arial" w:hAnsi="Arial" w:cs="Arial"/>
          <w:color w:val="auto"/>
          <w:u w:val="none"/>
        </w:rPr>
        <w:t>have their o</w:t>
      </w:r>
      <w:r w:rsidR="00E96D69">
        <w:rPr>
          <w:rStyle w:val="Hyperlink"/>
          <w:rFonts w:ascii="Arial" w:hAnsi="Arial" w:cs="Arial"/>
          <w:color w:val="auto"/>
          <w:u w:val="none"/>
        </w:rPr>
        <w:t xml:space="preserve">wn zone </w:t>
      </w:r>
      <w:r w:rsidR="001B0A25">
        <w:rPr>
          <w:rStyle w:val="Hyperlink"/>
          <w:rFonts w:ascii="Arial" w:hAnsi="Arial" w:cs="Arial"/>
          <w:color w:val="auto"/>
          <w:u w:val="none"/>
        </w:rPr>
        <w:t>of</w:t>
      </w:r>
      <w:r w:rsidR="00C84F6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84F67" w:rsidRPr="00C84F67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E96D6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84F67">
        <w:rPr>
          <w:rStyle w:val="Hyperlink"/>
          <w:rFonts w:ascii="Arial" w:hAnsi="Arial" w:cs="Arial"/>
          <w:color w:val="auto"/>
          <w:u w:val="none"/>
        </w:rPr>
        <w:t>packed with a</w:t>
      </w:r>
      <w:r w:rsidR="00E96D69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sand pit</w:t>
      </w:r>
      <w:r w:rsidR="00E96D69">
        <w:rPr>
          <w:rStyle w:val="Hyperlink"/>
          <w:rFonts w:ascii="Arial" w:hAnsi="Arial" w:cs="Arial"/>
          <w:color w:val="auto"/>
          <w:u w:val="none"/>
        </w:rPr>
        <w:t xml:space="preserve"> for excavations</w:t>
      </w:r>
      <w:r w:rsidR="00DA6AE1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 w:rsidR="00DA6AE1">
        <w:rPr>
          <w:rStyle w:val="Hyperlink"/>
          <w:rFonts w:ascii="Arial" w:hAnsi="Arial" w:cs="Arial"/>
          <w:color w:val="auto"/>
          <w:u w:val="none"/>
        </w:rPr>
        <w:t>and</w:t>
      </w:r>
      <w:proofErr w:type="gramEnd"/>
      <w:r w:rsidR="00DA6AE1">
        <w:rPr>
          <w:rStyle w:val="Hyperlink"/>
          <w:rFonts w:ascii="Arial" w:hAnsi="Arial" w:cs="Arial"/>
          <w:color w:val="auto"/>
          <w:u w:val="none"/>
        </w:rPr>
        <w:t xml:space="preserve"> the wooden p</w:t>
      </w:r>
      <w:r>
        <w:rPr>
          <w:rStyle w:val="Hyperlink"/>
          <w:rFonts w:ascii="Arial" w:hAnsi="Arial" w:cs="Arial"/>
          <w:color w:val="auto"/>
          <w:u w:val="none"/>
        </w:rPr>
        <w:t>lay</w:t>
      </w:r>
      <w:r w:rsidR="00DA6AE1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bus, </w:t>
      </w:r>
      <w:r w:rsidR="00C84F67">
        <w:rPr>
          <w:rStyle w:val="Hyperlink"/>
          <w:rFonts w:ascii="Arial" w:hAnsi="Arial" w:cs="Arial"/>
          <w:color w:val="auto"/>
          <w:u w:val="none"/>
        </w:rPr>
        <w:t xml:space="preserve">impressively </w:t>
      </w:r>
      <w:r>
        <w:rPr>
          <w:rStyle w:val="Hyperlink"/>
          <w:rFonts w:ascii="Arial" w:hAnsi="Arial" w:cs="Arial"/>
          <w:color w:val="auto"/>
          <w:u w:val="none"/>
        </w:rPr>
        <w:t xml:space="preserve">modelled on </w:t>
      </w:r>
      <w:r w:rsidR="00DA6AE1">
        <w:rPr>
          <w:rStyle w:val="Hyperlink"/>
          <w:rFonts w:ascii="Arial" w:hAnsi="Arial" w:cs="Arial"/>
          <w:color w:val="auto"/>
          <w:u w:val="none"/>
        </w:rPr>
        <w:t>Beaulieu’s</w:t>
      </w:r>
      <w:r>
        <w:rPr>
          <w:rStyle w:val="Hyperlink"/>
          <w:rFonts w:ascii="Arial" w:hAnsi="Arial" w:cs="Arial"/>
          <w:color w:val="auto"/>
          <w:u w:val="none"/>
        </w:rPr>
        <w:t xml:space="preserve"> Veteran Bus</w:t>
      </w:r>
      <w:r w:rsidR="00DA6AE1">
        <w:rPr>
          <w:rStyle w:val="Hyperlink"/>
          <w:rFonts w:ascii="Arial" w:hAnsi="Arial" w:cs="Arial"/>
          <w:color w:val="auto"/>
          <w:u w:val="none"/>
        </w:rPr>
        <w:t xml:space="preserve"> which drives visitors around one of the south’s leading visitor attractions</w:t>
      </w:r>
      <w:r w:rsidR="006002E4">
        <w:rPr>
          <w:rStyle w:val="Hyperlink"/>
          <w:rFonts w:ascii="Arial" w:hAnsi="Arial" w:cs="Arial"/>
          <w:color w:val="auto"/>
          <w:u w:val="none"/>
        </w:rPr>
        <w:t xml:space="preserve"> in the heart of the New Forest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3C4D3D" w:rsidRDefault="00F55214" w:rsidP="0023485C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Then when</w:t>
      </w:r>
      <w:r w:rsidR="00DA6AE1">
        <w:rPr>
          <w:rStyle w:val="Hyperlink"/>
          <w:rFonts w:ascii="Arial" w:hAnsi="Arial" w:cs="Arial"/>
          <w:color w:val="auto"/>
          <w:u w:val="none"/>
        </w:rPr>
        <w:t xml:space="preserve"> you are all played out</w:t>
      </w:r>
      <w:r w:rsidR="00E96D69">
        <w:rPr>
          <w:rStyle w:val="Hyperlink"/>
          <w:rFonts w:ascii="Arial" w:hAnsi="Arial" w:cs="Arial"/>
          <w:color w:val="auto"/>
          <w:u w:val="none"/>
        </w:rPr>
        <w:t xml:space="preserve">, settle down </w:t>
      </w:r>
      <w:r>
        <w:rPr>
          <w:rStyle w:val="Hyperlink"/>
          <w:rFonts w:ascii="Arial" w:hAnsi="Arial" w:cs="Arial"/>
          <w:color w:val="auto"/>
          <w:u w:val="none"/>
        </w:rPr>
        <w:t xml:space="preserve">in a </w:t>
      </w:r>
      <w:r w:rsidR="00C84F67">
        <w:rPr>
          <w:rStyle w:val="Hyperlink"/>
          <w:rFonts w:ascii="Arial" w:hAnsi="Arial" w:cs="Arial"/>
          <w:color w:val="auto"/>
          <w:u w:val="none"/>
        </w:rPr>
        <w:t xml:space="preserve">family-friendly seating </w:t>
      </w:r>
      <w:r>
        <w:rPr>
          <w:rStyle w:val="Hyperlink"/>
          <w:rFonts w:ascii="Arial" w:hAnsi="Arial" w:cs="Arial"/>
          <w:color w:val="auto"/>
          <w:u w:val="none"/>
        </w:rPr>
        <w:t xml:space="preserve">area </w:t>
      </w:r>
      <w:r w:rsidR="00C84F67">
        <w:rPr>
          <w:rStyle w:val="Hyperlink"/>
          <w:rFonts w:ascii="Arial" w:hAnsi="Arial" w:cs="Arial"/>
          <w:color w:val="auto"/>
          <w:u w:val="none"/>
        </w:rPr>
        <w:t xml:space="preserve">for </w:t>
      </w:r>
      <w:r w:rsidR="006002E4">
        <w:rPr>
          <w:rStyle w:val="Hyperlink"/>
          <w:rFonts w:ascii="Arial" w:hAnsi="Arial" w:cs="Arial"/>
          <w:color w:val="auto"/>
          <w:u w:val="none"/>
        </w:rPr>
        <w:t>a</w:t>
      </w:r>
      <w:r w:rsidR="00F82A59">
        <w:rPr>
          <w:rStyle w:val="Hyperlink"/>
          <w:rFonts w:ascii="Arial" w:hAnsi="Arial" w:cs="Arial"/>
          <w:color w:val="auto"/>
          <w:u w:val="none"/>
        </w:rPr>
        <w:t xml:space="preserve"> picnic</w:t>
      </w:r>
      <w:r w:rsidR="006002E4">
        <w:rPr>
          <w:rStyle w:val="Hyperlink"/>
          <w:rFonts w:ascii="Arial" w:hAnsi="Arial" w:cs="Arial"/>
          <w:color w:val="auto"/>
          <w:u w:val="none"/>
        </w:rPr>
        <w:t xml:space="preserve"> from</w:t>
      </w:r>
      <w:r w:rsidR="00F82A5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362AE">
        <w:rPr>
          <w:rStyle w:val="Hyperlink"/>
          <w:rFonts w:ascii="Arial" w:hAnsi="Arial" w:cs="Arial"/>
          <w:color w:val="auto"/>
          <w:u w:val="none"/>
        </w:rPr>
        <w:t>the</w:t>
      </w:r>
      <w:r w:rsidR="00F82A59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cafe</w:t>
      </w:r>
      <w:r w:rsidR="006002E4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3362AE">
        <w:rPr>
          <w:rStyle w:val="Hyperlink"/>
          <w:rFonts w:ascii="Arial" w:hAnsi="Arial" w:cs="Arial"/>
          <w:color w:val="auto"/>
          <w:u w:val="none"/>
        </w:rPr>
        <w:t>Have a sneaky cuppa and slice of cake or c</w:t>
      </w:r>
      <w:r w:rsidR="006002E4">
        <w:rPr>
          <w:rStyle w:val="Hyperlink"/>
          <w:rFonts w:ascii="Arial" w:hAnsi="Arial" w:cs="Arial"/>
          <w:color w:val="auto"/>
          <w:u w:val="none"/>
        </w:rPr>
        <w:t xml:space="preserve">hoose from </w:t>
      </w:r>
      <w:r w:rsidR="00F82A59">
        <w:rPr>
          <w:rStyle w:val="Hyperlink"/>
          <w:rFonts w:ascii="Arial" w:hAnsi="Arial" w:cs="Arial"/>
          <w:color w:val="auto"/>
          <w:u w:val="none"/>
        </w:rPr>
        <w:t>a</w:t>
      </w:r>
      <w:r w:rsidR="004D222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84F67">
        <w:rPr>
          <w:rStyle w:val="Hyperlink"/>
          <w:rFonts w:ascii="Arial" w:hAnsi="Arial" w:cs="Arial"/>
          <w:color w:val="auto"/>
          <w:u w:val="none"/>
        </w:rPr>
        <w:t>range</w:t>
      </w:r>
      <w:r w:rsidR="00F82A59">
        <w:rPr>
          <w:rStyle w:val="Hyperlink"/>
          <w:rFonts w:ascii="Arial" w:hAnsi="Arial" w:cs="Arial"/>
          <w:color w:val="auto"/>
          <w:u w:val="none"/>
        </w:rPr>
        <w:t xml:space="preserve"> of snacks, light bites, drinks and ice creams</w:t>
      </w:r>
      <w:r w:rsidR="003C4D3D">
        <w:rPr>
          <w:rStyle w:val="Hyperlink"/>
          <w:rFonts w:ascii="Arial" w:hAnsi="Arial" w:cs="Arial"/>
          <w:color w:val="auto"/>
          <w:u w:val="none"/>
        </w:rPr>
        <w:t>. What bet</w:t>
      </w:r>
      <w:r w:rsidR="004D2229">
        <w:rPr>
          <w:rStyle w:val="Hyperlink"/>
          <w:rFonts w:ascii="Arial" w:hAnsi="Arial" w:cs="Arial"/>
          <w:color w:val="auto"/>
          <w:u w:val="none"/>
        </w:rPr>
        <w:t xml:space="preserve">ter way to </w:t>
      </w:r>
      <w:r w:rsidR="006002E4">
        <w:rPr>
          <w:rStyle w:val="Hyperlink"/>
          <w:rFonts w:ascii="Arial" w:hAnsi="Arial" w:cs="Arial"/>
          <w:color w:val="auto"/>
          <w:u w:val="none"/>
        </w:rPr>
        <w:t xml:space="preserve">end a perfect day out? </w:t>
      </w:r>
    </w:p>
    <w:p w:rsidR="00965321" w:rsidRDefault="00614D38" w:rsidP="00965321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Packed with </w:t>
      </w:r>
      <w:r w:rsidR="003763D6">
        <w:rPr>
          <w:rStyle w:val="Hyperlink"/>
          <w:rFonts w:ascii="Arial" w:hAnsi="Arial" w:cs="Arial"/>
          <w:color w:val="auto"/>
          <w:u w:val="none"/>
        </w:rPr>
        <w:t>hand</w:t>
      </w:r>
      <w:r w:rsidR="00C17D71">
        <w:rPr>
          <w:rStyle w:val="Hyperlink"/>
          <w:rFonts w:ascii="Arial" w:hAnsi="Arial" w:cs="Arial"/>
          <w:color w:val="auto"/>
          <w:u w:val="none"/>
        </w:rPr>
        <w:t>s</w:t>
      </w:r>
      <w:r w:rsidR="003763D6">
        <w:rPr>
          <w:rStyle w:val="Hyperlink"/>
          <w:rFonts w:ascii="Arial" w:hAnsi="Arial" w:cs="Arial"/>
          <w:color w:val="auto"/>
          <w:u w:val="none"/>
        </w:rPr>
        <w:t xml:space="preserve">-on </w:t>
      </w:r>
      <w:r w:rsidR="003362AE">
        <w:rPr>
          <w:rStyle w:val="Hyperlink"/>
          <w:rFonts w:ascii="Arial" w:hAnsi="Arial" w:cs="Arial"/>
          <w:color w:val="auto"/>
          <w:u w:val="none"/>
        </w:rPr>
        <w:t>activities</w:t>
      </w:r>
      <w:r w:rsidR="003763D6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3763D6" w:rsidRPr="003763D6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3763D6">
        <w:rPr>
          <w:rStyle w:val="Hyperlink"/>
          <w:rFonts w:ascii="Arial" w:hAnsi="Arial" w:cs="Arial"/>
          <w:color w:val="auto"/>
          <w:u w:val="none"/>
        </w:rPr>
        <w:t xml:space="preserve"> is </w:t>
      </w:r>
      <w:r w:rsidR="00965321">
        <w:rPr>
          <w:rStyle w:val="Hyperlink"/>
          <w:rFonts w:ascii="Arial" w:hAnsi="Arial" w:cs="Arial"/>
          <w:color w:val="auto"/>
          <w:u w:val="none"/>
        </w:rPr>
        <w:t xml:space="preserve">inspired by the </w:t>
      </w:r>
      <w:r w:rsidR="003362AE">
        <w:rPr>
          <w:rStyle w:val="Hyperlink"/>
          <w:rFonts w:ascii="Arial" w:hAnsi="Arial" w:cs="Arial"/>
          <w:color w:val="auto"/>
          <w:u w:val="none"/>
        </w:rPr>
        <w:t xml:space="preserve">real history of the unique site and its architectural features. </w:t>
      </w:r>
      <w:r w:rsidR="00965321">
        <w:rPr>
          <w:rStyle w:val="Hyperlink"/>
          <w:rFonts w:ascii="Arial" w:hAnsi="Arial" w:cs="Arial"/>
          <w:color w:val="auto"/>
          <w:u w:val="none"/>
        </w:rPr>
        <w:t xml:space="preserve">From the charming towers and half-timbered entrances </w:t>
      </w:r>
      <w:r w:rsidR="003362AE">
        <w:rPr>
          <w:rStyle w:val="Hyperlink"/>
          <w:rFonts w:ascii="Arial" w:hAnsi="Arial" w:cs="Arial"/>
          <w:color w:val="auto"/>
          <w:u w:val="none"/>
        </w:rPr>
        <w:t xml:space="preserve">that reflect Palace House to the arches of the abbey ruins, </w:t>
      </w:r>
      <w:r w:rsidR="00965321">
        <w:rPr>
          <w:rStyle w:val="Hyperlink"/>
          <w:rFonts w:ascii="Arial" w:hAnsi="Arial" w:cs="Arial"/>
          <w:color w:val="auto"/>
          <w:u w:val="none"/>
        </w:rPr>
        <w:t>this is not your typical adventure play area.</w:t>
      </w:r>
    </w:p>
    <w:p w:rsidR="00C673AF" w:rsidRDefault="003763D6" w:rsidP="00C673AF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3763D6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>
        <w:rPr>
          <w:rStyle w:val="Hyperlink"/>
          <w:rFonts w:ascii="Arial" w:hAnsi="Arial" w:cs="Arial"/>
          <w:color w:val="auto"/>
          <w:u w:val="none"/>
        </w:rPr>
        <w:t xml:space="preserve"> is being brought to life by i</w:t>
      </w:r>
      <w:r w:rsidR="00C673AF">
        <w:rPr>
          <w:rStyle w:val="Hyperlink"/>
          <w:rFonts w:ascii="Arial" w:hAnsi="Arial" w:cs="Arial"/>
          <w:color w:val="auto"/>
          <w:u w:val="none"/>
        </w:rPr>
        <w:t xml:space="preserve">ndustry-leading adventure play area </w:t>
      </w:r>
      <w:r>
        <w:rPr>
          <w:rStyle w:val="Hyperlink"/>
          <w:rFonts w:ascii="Arial" w:hAnsi="Arial" w:cs="Arial"/>
          <w:color w:val="auto"/>
          <w:u w:val="none"/>
        </w:rPr>
        <w:t>designers and builders</w:t>
      </w:r>
      <w:r w:rsidR="00C673AF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1" w:history="1">
        <w:proofErr w:type="spellStart"/>
        <w:r w:rsidR="00C673AF" w:rsidRPr="00E95440">
          <w:rPr>
            <w:rStyle w:val="Hyperlink"/>
            <w:rFonts w:ascii="Arial" w:hAnsi="Arial" w:cs="Arial"/>
          </w:rPr>
          <w:t>CAP.Co</w:t>
        </w:r>
        <w:proofErr w:type="spellEnd"/>
        <w:r w:rsidR="009B5E9E" w:rsidRPr="00E95440">
          <w:rPr>
            <w:rStyle w:val="Hyperlink"/>
            <w:rFonts w:ascii="Arial" w:hAnsi="Arial" w:cs="Arial"/>
          </w:rPr>
          <w:t xml:space="preserve"> Adventure Play</w:t>
        </w:r>
      </w:hyperlink>
      <w:r w:rsidR="002161E3">
        <w:rPr>
          <w:rStyle w:val="Hyperlink"/>
          <w:rFonts w:ascii="Arial" w:hAnsi="Arial" w:cs="Arial"/>
          <w:color w:val="auto"/>
          <w:u w:val="none"/>
        </w:rPr>
        <w:t xml:space="preserve">, whose </w:t>
      </w:r>
      <w:r w:rsidR="00A91B02">
        <w:rPr>
          <w:rStyle w:val="Hyperlink"/>
          <w:rFonts w:ascii="Arial" w:hAnsi="Arial" w:cs="Arial"/>
          <w:color w:val="auto"/>
          <w:u w:val="none"/>
        </w:rPr>
        <w:t xml:space="preserve">ingenious </w:t>
      </w:r>
      <w:r w:rsidR="00C673AF">
        <w:rPr>
          <w:rStyle w:val="Hyperlink"/>
          <w:rFonts w:ascii="Arial" w:hAnsi="Arial" w:cs="Arial"/>
          <w:color w:val="auto"/>
          <w:u w:val="none"/>
        </w:rPr>
        <w:t xml:space="preserve">past projects have included </w:t>
      </w:r>
      <w:r w:rsidR="00735C53">
        <w:rPr>
          <w:rStyle w:val="Hyperlink"/>
          <w:rFonts w:ascii="Arial" w:hAnsi="Arial" w:cs="Arial"/>
          <w:color w:val="auto"/>
          <w:u w:val="none"/>
        </w:rPr>
        <w:t xml:space="preserve">builds for </w:t>
      </w:r>
      <w:r w:rsidR="00735C53">
        <w:rPr>
          <w:rStyle w:val="Hyperlink"/>
          <w:rFonts w:ascii="Arial" w:hAnsi="Arial" w:cs="Arial"/>
          <w:color w:val="auto"/>
          <w:u w:val="none"/>
        </w:rPr>
        <w:lastRenderedPageBreak/>
        <w:t>fellow Treasure Houses of England</w:t>
      </w:r>
      <w:r w:rsidR="002161E3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673AF">
        <w:rPr>
          <w:rStyle w:val="Hyperlink"/>
          <w:rFonts w:ascii="Arial" w:hAnsi="Arial" w:cs="Arial"/>
          <w:color w:val="auto"/>
          <w:u w:val="none"/>
        </w:rPr>
        <w:t>Castle Howard and Leeds Castle</w:t>
      </w:r>
      <w:r w:rsidR="002161E3">
        <w:rPr>
          <w:rStyle w:val="Hyperlink"/>
          <w:rFonts w:ascii="Arial" w:hAnsi="Arial" w:cs="Arial"/>
          <w:color w:val="auto"/>
          <w:u w:val="none"/>
        </w:rPr>
        <w:t xml:space="preserve"> – as w</w:t>
      </w:r>
      <w:r w:rsidR="00881DAC">
        <w:rPr>
          <w:rStyle w:val="Hyperlink"/>
          <w:rFonts w:ascii="Arial" w:hAnsi="Arial" w:cs="Arial"/>
          <w:color w:val="auto"/>
          <w:u w:val="none"/>
        </w:rPr>
        <w:t>ell as</w:t>
      </w:r>
      <w:r w:rsidR="00735C53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the creation of </w:t>
      </w:r>
      <w:r w:rsidR="00735C53">
        <w:rPr>
          <w:rStyle w:val="Hyperlink"/>
          <w:rFonts w:ascii="Arial" w:hAnsi="Arial" w:cs="Arial"/>
          <w:color w:val="auto"/>
          <w:u w:val="none"/>
        </w:rPr>
        <w:t xml:space="preserve">an intimate </w:t>
      </w:r>
      <w:r w:rsidR="00B4562E">
        <w:rPr>
          <w:rStyle w:val="Hyperlink"/>
          <w:rFonts w:ascii="Arial" w:hAnsi="Arial" w:cs="Arial"/>
          <w:color w:val="auto"/>
          <w:u w:val="none"/>
        </w:rPr>
        <w:t xml:space="preserve">wooden </w:t>
      </w:r>
      <w:r w:rsidR="00735C53">
        <w:rPr>
          <w:rStyle w:val="Hyperlink"/>
          <w:rFonts w:ascii="Arial" w:hAnsi="Arial" w:cs="Arial"/>
          <w:color w:val="auto"/>
          <w:u w:val="none"/>
        </w:rPr>
        <w:t>stage</w:t>
      </w:r>
      <w:r>
        <w:rPr>
          <w:rStyle w:val="Hyperlink"/>
          <w:rFonts w:ascii="Arial" w:hAnsi="Arial" w:cs="Arial"/>
          <w:color w:val="auto"/>
          <w:u w:val="none"/>
        </w:rPr>
        <w:t xml:space="preserve"> for Glastonbury Festival.</w:t>
      </w:r>
    </w:p>
    <w:p w:rsidR="0001164D" w:rsidRPr="0001164D" w:rsidRDefault="00881DAC" w:rsidP="0001164D">
      <w:pPr>
        <w:jc w:val="both"/>
        <w:rPr>
          <w:rFonts w:ascii="Arial" w:hAnsi="Arial" w:cs="Arial"/>
          <w:lang w:val="en-US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While </w:t>
      </w:r>
      <w:hyperlink r:id="rId12" w:history="1">
        <w:r w:rsidR="003763D6" w:rsidRPr="0001164D">
          <w:rPr>
            <w:rStyle w:val="Hyperlink"/>
            <w:rFonts w:ascii="Arial" w:hAnsi="Arial" w:cs="Arial"/>
          </w:rPr>
          <w:t>Beaulieu’s</w:t>
        </w:r>
      </w:hyperlink>
      <w:r w:rsidR="003763D6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play area will be closed until early 2020 as </w:t>
      </w:r>
      <w:r w:rsidR="0001164D">
        <w:rPr>
          <w:rStyle w:val="Hyperlink"/>
          <w:rFonts w:ascii="Arial" w:hAnsi="Arial" w:cs="Arial"/>
          <w:color w:val="auto"/>
          <w:u w:val="none"/>
        </w:rPr>
        <w:t xml:space="preserve">construction </w:t>
      </w:r>
      <w:r>
        <w:rPr>
          <w:rStyle w:val="Hyperlink"/>
          <w:rFonts w:ascii="Arial" w:hAnsi="Arial" w:cs="Arial"/>
          <w:color w:val="auto"/>
          <w:u w:val="none"/>
        </w:rPr>
        <w:t xml:space="preserve">takes place, </w:t>
      </w:r>
      <w:hyperlink r:id="rId13" w:history="1">
        <w:r w:rsidRPr="00675316">
          <w:rPr>
            <w:rStyle w:val="Hyperlink"/>
            <w:rFonts w:ascii="Arial" w:hAnsi="Arial" w:cs="Arial"/>
          </w:rPr>
          <w:t>families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can still enjoy the high-level </w:t>
      </w:r>
      <w:proofErr w:type="spellStart"/>
      <w:r w:rsidRPr="0001164D">
        <w:rPr>
          <w:rStyle w:val="Hyperlink"/>
          <w:rFonts w:ascii="Arial" w:hAnsi="Arial" w:cs="Arial"/>
          <w:color w:val="auto"/>
          <w:u w:val="none"/>
        </w:rPr>
        <w:t>Skytrain</w:t>
      </w:r>
      <w:proofErr w:type="spellEnd"/>
      <w:r w:rsidRPr="0001164D">
        <w:rPr>
          <w:rStyle w:val="Hyperlink"/>
          <w:rFonts w:ascii="Arial" w:hAnsi="Arial" w:cs="Arial"/>
          <w:color w:val="auto"/>
          <w:u w:val="none"/>
        </w:rPr>
        <w:t xml:space="preserve">, </w:t>
      </w:r>
      <w:hyperlink r:id="rId14" w:history="1">
        <w:r w:rsidR="0001164D" w:rsidRPr="00675316">
          <w:rPr>
            <w:rStyle w:val="Hyperlink"/>
            <w:rFonts w:ascii="Arial" w:hAnsi="Arial" w:cs="Arial"/>
            <w:i/>
          </w:rPr>
          <w:t>World of Top Gear</w:t>
        </w:r>
      </w:hyperlink>
      <w:r w:rsidR="0001164D" w:rsidRPr="0001164D">
        <w:rPr>
          <w:rFonts w:ascii="Arial" w:hAnsi="Arial" w:cs="Arial"/>
        </w:rPr>
        <w:t xml:space="preserve">, </w:t>
      </w:r>
      <w:hyperlink r:id="rId15" w:history="1">
        <w:r w:rsidR="0001164D" w:rsidRPr="00675316">
          <w:rPr>
            <w:rStyle w:val="Hyperlink"/>
            <w:rFonts w:ascii="Arial" w:hAnsi="Arial" w:cs="Arial"/>
            <w:i/>
          </w:rPr>
          <w:t>On Screen Cars</w:t>
        </w:r>
      </w:hyperlink>
      <w:r w:rsidR="0001164D" w:rsidRPr="0001164D">
        <w:rPr>
          <w:rFonts w:ascii="Arial" w:hAnsi="Arial" w:cs="Arial"/>
          <w:i/>
        </w:rPr>
        <w:t xml:space="preserve"> </w:t>
      </w:r>
      <w:r w:rsidR="0001164D" w:rsidRPr="0001164D">
        <w:rPr>
          <w:rFonts w:ascii="Arial" w:hAnsi="Arial" w:cs="Arial"/>
        </w:rPr>
        <w:t xml:space="preserve">and </w:t>
      </w:r>
      <w:r w:rsidR="00F90E60" w:rsidRPr="0001164D">
        <w:rPr>
          <w:rStyle w:val="Hyperlink"/>
          <w:rFonts w:ascii="Arial" w:hAnsi="Arial" w:cs="Arial"/>
          <w:color w:val="auto"/>
          <w:u w:val="none"/>
        </w:rPr>
        <w:t xml:space="preserve">the </w:t>
      </w:r>
      <w:hyperlink r:id="rId16" w:history="1">
        <w:r w:rsidR="00F90E60" w:rsidRPr="00675316">
          <w:rPr>
            <w:rStyle w:val="Hyperlink"/>
            <w:rFonts w:ascii="Arial" w:hAnsi="Arial" w:cs="Arial"/>
          </w:rPr>
          <w:t>National Motor Museum</w:t>
        </w:r>
      </w:hyperlink>
      <w:r w:rsidR="00F90E60" w:rsidRPr="0001164D">
        <w:rPr>
          <w:rStyle w:val="Hyperlink"/>
          <w:rFonts w:ascii="Arial" w:hAnsi="Arial" w:cs="Arial"/>
          <w:color w:val="auto"/>
          <w:u w:val="none"/>
        </w:rPr>
        <w:t xml:space="preserve"> with its collection </w:t>
      </w:r>
      <w:r w:rsidR="00AF6308">
        <w:rPr>
          <w:rStyle w:val="Hyperlink"/>
          <w:rFonts w:ascii="Arial" w:hAnsi="Arial" w:cs="Arial"/>
          <w:color w:val="auto"/>
          <w:u w:val="none"/>
        </w:rPr>
        <w:t xml:space="preserve">of </w:t>
      </w:r>
      <w:bookmarkStart w:id="0" w:name="_GoBack"/>
      <w:bookmarkEnd w:id="0"/>
      <w:r w:rsidR="00F90E60" w:rsidRPr="0001164D">
        <w:rPr>
          <w:rStyle w:val="Hyperlink"/>
          <w:rFonts w:ascii="Arial" w:hAnsi="Arial" w:cs="Arial"/>
          <w:color w:val="auto"/>
          <w:u w:val="none"/>
        </w:rPr>
        <w:t xml:space="preserve">over </w:t>
      </w:r>
      <w:r w:rsidR="00F90E60">
        <w:rPr>
          <w:rStyle w:val="Hyperlink"/>
          <w:rFonts w:ascii="Arial" w:hAnsi="Arial" w:cs="Arial"/>
          <w:color w:val="auto"/>
          <w:u w:val="none"/>
        </w:rPr>
        <w:t>250 historic vehicles</w:t>
      </w:r>
      <w:r w:rsidR="0001164D">
        <w:rPr>
          <w:rStyle w:val="Hyperlink"/>
          <w:rFonts w:ascii="Arial" w:hAnsi="Arial" w:cs="Arial"/>
          <w:color w:val="auto"/>
          <w:u w:val="none"/>
        </w:rPr>
        <w:t xml:space="preserve">, </w:t>
      </w:r>
      <w:hyperlink r:id="rId17" w:history="1">
        <w:r w:rsidR="0001164D" w:rsidRPr="0001164D">
          <w:rPr>
            <w:rStyle w:val="Hyperlink"/>
            <w:rFonts w:ascii="Arial" w:hAnsi="Arial" w:cs="Arial"/>
            <w:color w:val="0000FF"/>
          </w:rPr>
          <w:t>Palace House</w:t>
        </w:r>
      </w:hyperlink>
      <w:r w:rsidR="0001164D" w:rsidRPr="0001164D">
        <w:rPr>
          <w:rFonts w:ascii="Arial" w:hAnsi="Arial" w:cs="Arial"/>
        </w:rPr>
        <w:t xml:space="preserve">, the </w:t>
      </w:r>
      <w:hyperlink r:id="rId18" w:history="1">
        <w:r w:rsidR="0001164D" w:rsidRPr="0001164D">
          <w:rPr>
            <w:rStyle w:val="Hyperlink"/>
            <w:rFonts w:ascii="Arial" w:hAnsi="Arial" w:cs="Arial"/>
            <w:color w:val="0000FF"/>
          </w:rPr>
          <w:t>Secret Army exhibition</w:t>
        </w:r>
      </w:hyperlink>
      <w:r w:rsidR="0001164D" w:rsidRPr="0001164D">
        <w:rPr>
          <w:rFonts w:ascii="Arial" w:hAnsi="Arial" w:cs="Arial"/>
        </w:rPr>
        <w:t xml:space="preserve">, </w:t>
      </w:r>
      <w:hyperlink r:id="rId19" w:history="1">
        <w:r w:rsidR="0001164D" w:rsidRPr="0001164D">
          <w:rPr>
            <w:rStyle w:val="Hyperlink"/>
            <w:rFonts w:ascii="Arial" w:hAnsi="Arial" w:cs="Arial"/>
            <w:color w:val="0000FF"/>
          </w:rPr>
          <w:t>Beaulieu Abbey</w:t>
        </w:r>
      </w:hyperlink>
      <w:r w:rsidR="0001164D" w:rsidRPr="0001164D">
        <w:rPr>
          <w:rFonts w:ascii="Arial" w:hAnsi="Arial" w:cs="Arial"/>
        </w:rPr>
        <w:t xml:space="preserve"> and its gardens and grounds.</w:t>
      </w:r>
      <w:r w:rsidR="0001164D">
        <w:rPr>
          <w:rFonts w:ascii="Arial" w:hAnsi="Arial" w:cs="Arial"/>
        </w:rPr>
        <w:t xml:space="preserve"> </w:t>
      </w:r>
      <w:r w:rsidR="0041390E">
        <w:rPr>
          <w:rFonts w:ascii="Arial" w:hAnsi="Arial" w:cs="Arial"/>
        </w:rPr>
        <w:t>From early 2020, a standard admission ticket to B</w:t>
      </w:r>
      <w:r w:rsidR="0001164D" w:rsidRPr="0001164D">
        <w:rPr>
          <w:rFonts w:ascii="Arial" w:hAnsi="Arial" w:cs="Arial"/>
          <w:iCs/>
        </w:rPr>
        <w:t xml:space="preserve">eaulieu </w:t>
      </w:r>
      <w:r w:rsidR="0041390E">
        <w:rPr>
          <w:rFonts w:ascii="Arial" w:hAnsi="Arial" w:cs="Arial"/>
          <w:iCs/>
        </w:rPr>
        <w:t xml:space="preserve">will include entry to </w:t>
      </w:r>
      <w:r w:rsidR="0041390E" w:rsidRPr="0041390E">
        <w:rPr>
          <w:rFonts w:ascii="Arial" w:hAnsi="Arial" w:cs="Arial"/>
          <w:i/>
          <w:iCs/>
        </w:rPr>
        <w:t>Little Beaulieu</w:t>
      </w:r>
      <w:r w:rsidR="0041390E">
        <w:rPr>
          <w:rFonts w:ascii="Arial" w:hAnsi="Arial" w:cs="Arial"/>
          <w:iCs/>
        </w:rPr>
        <w:t xml:space="preserve">. </w:t>
      </w:r>
      <w:r w:rsidR="0001164D" w:rsidRPr="0001164D">
        <w:rPr>
          <w:rFonts w:ascii="Arial" w:hAnsi="Arial" w:cs="Arial"/>
          <w:iCs/>
        </w:rPr>
        <w:t xml:space="preserve">For tickets and details see </w:t>
      </w:r>
      <w:hyperlink r:id="rId20" w:history="1">
        <w:r w:rsidR="0001164D" w:rsidRPr="0001164D">
          <w:rPr>
            <w:rStyle w:val="Hyperlink"/>
            <w:rFonts w:ascii="Arial" w:hAnsi="Arial" w:cs="Arial"/>
            <w:color w:val="0000FF"/>
          </w:rPr>
          <w:t>www.beaulieu.co.uk</w:t>
        </w:r>
      </w:hyperlink>
      <w:r w:rsidR="0001164D">
        <w:rPr>
          <w:rFonts w:ascii="Arial" w:hAnsi="Arial" w:cs="Arial"/>
        </w:rPr>
        <w:t>.</w:t>
      </w:r>
    </w:p>
    <w:p w:rsidR="007A38F9" w:rsidRPr="00ED7498" w:rsidRDefault="007A38F9" w:rsidP="00D94BEF">
      <w:pPr>
        <w:jc w:val="center"/>
        <w:rPr>
          <w:rFonts w:ascii="Arial" w:hAnsi="Arial" w:cs="Arial"/>
        </w:rPr>
      </w:pPr>
      <w:r w:rsidRPr="00ED7498">
        <w:rPr>
          <w:rFonts w:ascii="Arial" w:hAnsi="Arial" w:cs="Arial"/>
        </w:rPr>
        <w:t>– ENDS –</w:t>
      </w:r>
    </w:p>
    <w:p w:rsidR="007A38F9" w:rsidRPr="00937D2F" w:rsidRDefault="007A38F9" w:rsidP="00D94BEF">
      <w:pPr>
        <w:jc w:val="both"/>
        <w:rPr>
          <w:rFonts w:ascii="Arial" w:hAnsi="Arial" w:cs="Arial"/>
          <w:bCs/>
          <w:iCs/>
          <w:color w:val="000000"/>
        </w:rPr>
      </w:pPr>
      <w:r w:rsidRPr="00937D2F">
        <w:rPr>
          <w:rFonts w:ascii="Arial" w:hAnsi="Arial" w:cs="Arial"/>
          <w:bCs/>
          <w:iCs/>
          <w:color w:val="000000"/>
        </w:rPr>
        <w:t>Further information from:</w:t>
      </w:r>
    </w:p>
    <w:p w:rsidR="007A38F9" w:rsidRPr="00D94BEF" w:rsidRDefault="007A38F9" w:rsidP="00D94BEF">
      <w:pPr>
        <w:pStyle w:val="NoSpacing"/>
        <w:rPr>
          <w:rFonts w:ascii="Arial" w:hAnsi="Arial" w:cs="Arial"/>
        </w:rPr>
      </w:pPr>
      <w:r w:rsidRPr="00D94BEF">
        <w:rPr>
          <w:rFonts w:ascii="Arial" w:hAnsi="Arial" w:cs="Arial"/>
        </w:rPr>
        <w:t>Jane Riddiford</w:t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  <w:t>Ben Wanklyn</w:t>
      </w:r>
    </w:p>
    <w:p w:rsidR="007A38F9" w:rsidRPr="00D94BEF" w:rsidRDefault="007A38F9" w:rsidP="00D94BEF">
      <w:pPr>
        <w:pStyle w:val="NoSpacing"/>
        <w:rPr>
          <w:rFonts w:ascii="Arial" w:hAnsi="Arial" w:cs="Arial"/>
        </w:rPr>
      </w:pPr>
      <w:r w:rsidRPr="00D94BEF">
        <w:rPr>
          <w:rFonts w:ascii="Arial" w:hAnsi="Arial" w:cs="Arial"/>
        </w:rPr>
        <w:t>Public Relations Manager</w:t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  <w:t>PR Executive</w:t>
      </w:r>
    </w:p>
    <w:p w:rsidR="007A38F9" w:rsidRPr="00D94BEF" w:rsidRDefault="007A38F9" w:rsidP="00D94BEF">
      <w:pPr>
        <w:pStyle w:val="NoSpacing"/>
        <w:rPr>
          <w:rFonts w:ascii="Arial" w:hAnsi="Arial" w:cs="Arial"/>
        </w:rPr>
      </w:pPr>
      <w:r w:rsidRPr="00D94BEF">
        <w:rPr>
          <w:rFonts w:ascii="Arial" w:hAnsi="Arial" w:cs="Arial"/>
        </w:rPr>
        <w:t>Tel: 01590 614603</w:t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  <w:t>Tel: 01590 614641</w:t>
      </w:r>
    </w:p>
    <w:p w:rsidR="007A38F9" w:rsidRPr="00D94BEF" w:rsidRDefault="007A38F9" w:rsidP="00D94BE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D94BEF">
        <w:rPr>
          <w:rFonts w:ascii="Arial" w:hAnsi="Arial" w:cs="Arial"/>
        </w:rPr>
        <w:t xml:space="preserve">E: </w:t>
      </w:r>
      <w:hyperlink r:id="rId21" w:history="1">
        <w:r w:rsidRPr="00675316">
          <w:rPr>
            <w:rStyle w:val="Hyperlink"/>
            <w:rFonts w:ascii="Arial" w:hAnsi="Arial" w:cs="Arial"/>
            <w:color w:val="0000FF"/>
          </w:rPr>
          <w:t>pr@beaulieu.co.uk</w:t>
        </w:r>
      </w:hyperlink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</w:r>
      <w:r w:rsidRPr="00D94BEF">
        <w:rPr>
          <w:rFonts w:ascii="Arial" w:hAnsi="Arial" w:cs="Arial"/>
        </w:rPr>
        <w:tab/>
        <w:t xml:space="preserve">E: </w:t>
      </w:r>
      <w:hyperlink r:id="rId22" w:history="1">
        <w:r w:rsidRPr="00675316">
          <w:rPr>
            <w:rStyle w:val="Hyperlink"/>
            <w:rFonts w:ascii="Arial" w:hAnsi="Arial" w:cs="Arial"/>
            <w:color w:val="0000FF"/>
          </w:rPr>
          <w:t>ben.wanklyn@beaulieu.co.uk</w:t>
        </w:r>
      </w:hyperlink>
    </w:p>
    <w:sectPr w:rsidR="007A38F9" w:rsidRPr="00D9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41C2C"/>
    <w:multiLevelType w:val="hybridMultilevel"/>
    <w:tmpl w:val="1B7E1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D"/>
    <w:rsid w:val="00002B4C"/>
    <w:rsid w:val="0000301D"/>
    <w:rsid w:val="00003094"/>
    <w:rsid w:val="0000758A"/>
    <w:rsid w:val="0001164D"/>
    <w:rsid w:val="00011972"/>
    <w:rsid w:val="00012AC8"/>
    <w:rsid w:val="00015A1E"/>
    <w:rsid w:val="000208F1"/>
    <w:rsid w:val="0003309B"/>
    <w:rsid w:val="00042DCD"/>
    <w:rsid w:val="00043582"/>
    <w:rsid w:val="00044A0E"/>
    <w:rsid w:val="00045211"/>
    <w:rsid w:val="00054A99"/>
    <w:rsid w:val="00054CF4"/>
    <w:rsid w:val="000556E9"/>
    <w:rsid w:val="00064696"/>
    <w:rsid w:val="00071AC3"/>
    <w:rsid w:val="0008172B"/>
    <w:rsid w:val="00083F07"/>
    <w:rsid w:val="00090C68"/>
    <w:rsid w:val="000A2B2E"/>
    <w:rsid w:val="000A74D4"/>
    <w:rsid w:val="000A7BBD"/>
    <w:rsid w:val="000A7E15"/>
    <w:rsid w:val="000B17FC"/>
    <w:rsid w:val="000B1BDF"/>
    <w:rsid w:val="000B7CBC"/>
    <w:rsid w:val="000C1954"/>
    <w:rsid w:val="000C329D"/>
    <w:rsid w:val="000C58FF"/>
    <w:rsid w:val="000E71D6"/>
    <w:rsid w:val="000F03C7"/>
    <w:rsid w:val="00102CF9"/>
    <w:rsid w:val="00104861"/>
    <w:rsid w:val="00113127"/>
    <w:rsid w:val="00113FD2"/>
    <w:rsid w:val="0011573F"/>
    <w:rsid w:val="001266F2"/>
    <w:rsid w:val="00134579"/>
    <w:rsid w:val="00143C3C"/>
    <w:rsid w:val="0014600A"/>
    <w:rsid w:val="0015091C"/>
    <w:rsid w:val="001531BC"/>
    <w:rsid w:val="00156ADB"/>
    <w:rsid w:val="001629C3"/>
    <w:rsid w:val="00172742"/>
    <w:rsid w:val="00173363"/>
    <w:rsid w:val="0017621C"/>
    <w:rsid w:val="001820E8"/>
    <w:rsid w:val="00186D4B"/>
    <w:rsid w:val="001944B2"/>
    <w:rsid w:val="001956BF"/>
    <w:rsid w:val="00196973"/>
    <w:rsid w:val="001A0973"/>
    <w:rsid w:val="001B0A25"/>
    <w:rsid w:val="001B6CDB"/>
    <w:rsid w:val="001C151E"/>
    <w:rsid w:val="001D0D44"/>
    <w:rsid w:val="001E2C1F"/>
    <w:rsid w:val="001E3C7C"/>
    <w:rsid w:val="001F554F"/>
    <w:rsid w:val="0020033B"/>
    <w:rsid w:val="00200D89"/>
    <w:rsid w:val="002027FD"/>
    <w:rsid w:val="00204C32"/>
    <w:rsid w:val="00207A18"/>
    <w:rsid w:val="00214A94"/>
    <w:rsid w:val="002161E3"/>
    <w:rsid w:val="002317B5"/>
    <w:rsid w:val="002343CD"/>
    <w:rsid w:val="0023485C"/>
    <w:rsid w:val="0023687E"/>
    <w:rsid w:val="00242E0F"/>
    <w:rsid w:val="0024651C"/>
    <w:rsid w:val="00246C1C"/>
    <w:rsid w:val="0025337F"/>
    <w:rsid w:val="002637C2"/>
    <w:rsid w:val="00264EC7"/>
    <w:rsid w:val="00266159"/>
    <w:rsid w:val="00273334"/>
    <w:rsid w:val="0028330A"/>
    <w:rsid w:val="00290967"/>
    <w:rsid w:val="00290E8C"/>
    <w:rsid w:val="002973AE"/>
    <w:rsid w:val="002A2FBE"/>
    <w:rsid w:val="002A30BF"/>
    <w:rsid w:val="002B4826"/>
    <w:rsid w:val="002B568A"/>
    <w:rsid w:val="002C1E02"/>
    <w:rsid w:val="002C2064"/>
    <w:rsid w:val="002C5E3C"/>
    <w:rsid w:val="002C6250"/>
    <w:rsid w:val="002D7A62"/>
    <w:rsid w:val="002E1368"/>
    <w:rsid w:val="002F4C95"/>
    <w:rsid w:val="00300393"/>
    <w:rsid w:val="00310C80"/>
    <w:rsid w:val="00313B7E"/>
    <w:rsid w:val="00314F5E"/>
    <w:rsid w:val="00315FD8"/>
    <w:rsid w:val="003163F5"/>
    <w:rsid w:val="00320473"/>
    <w:rsid w:val="00327C34"/>
    <w:rsid w:val="003362AE"/>
    <w:rsid w:val="00340E67"/>
    <w:rsid w:val="003417C3"/>
    <w:rsid w:val="003440B9"/>
    <w:rsid w:val="00360A5B"/>
    <w:rsid w:val="003763D6"/>
    <w:rsid w:val="00376999"/>
    <w:rsid w:val="00380D4D"/>
    <w:rsid w:val="00387344"/>
    <w:rsid w:val="00391AAF"/>
    <w:rsid w:val="0039273E"/>
    <w:rsid w:val="003A3595"/>
    <w:rsid w:val="003A4B80"/>
    <w:rsid w:val="003B5F43"/>
    <w:rsid w:val="003C1E9E"/>
    <w:rsid w:val="003C3200"/>
    <w:rsid w:val="003C39CA"/>
    <w:rsid w:val="003C3B30"/>
    <w:rsid w:val="003C4D3D"/>
    <w:rsid w:val="003C615A"/>
    <w:rsid w:val="003D2870"/>
    <w:rsid w:val="003D2AAB"/>
    <w:rsid w:val="003D3F92"/>
    <w:rsid w:val="003E3407"/>
    <w:rsid w:val="003E4DDB"/>
    <w:rsid w:val="003E61B9"/>
    <w:rsid w:val="003F7D2A"/>
    <w:rsid w:val="004015DB"/>
    <w:rsid w:val="00403BA3"/>
    <w:rsid w:val="00404999"/>
    <w:rsid w:val="0041390E"/>
    <w:rsid w:val="00416075"/>
    <w:rsid w:val="00426543"/>
    <w:rsid w:val="00426BEB"/>
    <w:rsid w:val="004318E8"/>
    <w:rsid w:val="0043574A"/>
    <w:rsid w:val="00435805"/>
    <w:rsid w:val="00465AD3"/>
    <w:rsid w:val="004661FD"/>
    <w:rsid w:val="00467985"/>
    <w:rsid w:val="004738C0"/>
    <w:rsid w:val="00473C87"/>
    <w:rsid w:val="0047571D"/>
    <w:rsid w:val="00485364"/>
    <w:rsid w:val="004A1138"/>
    <w:rsid w:val="004B17F5"/>
    <w:rsid w:val="004B2EB6"/>
    <w:rsid w:val="004B3009"/>
    <w:rsid w:val="004B7CEA"/>
    <w:rsid w:val="004C543F"/>
    <w:rsid w:val="004C54C8"/>
    <w:rsid w:val="004C5A30"/>
    <w:rsid w:val="004C6B8A"/>
    <w:rsid w:val="004C7022"/>
    <w:rsid w:val="004D0E29"/>
    <w:rsid w:val="004D1CCB"/>
    <w:rsid w:val="004D2229"/>
    <w:rsid w:val="004D6AAC"/>
    <w:rsid w:val="004F2940"/>
    <w:rsid w:val="0050272D"/>
    <w:rsid w:val="00506984"/>
    <w:rsid w:val="00511096"/>
    <w:rsid w:val="005127D0"/>
    <w:rsid w:val="005314F0"/>
    <w:rsid w:val="00534838"/>
    <w:rsid w:val="005419D0"/>
    <w:rsid w:val="00543B51"/>
    <w:rsid w:val="00545823"/>
    <w:rsid w:val="00547D56"/>
    <w:rsid w:val="00550505"/>
    <w:rsid w:val="00552687"/>
    <w:rsid w:val="005620D8"/>
    <w:rsid w:val="00570CFB"/>
    <w:rsid w:val="00573FD1"/>
    <w:rsid w:val="0058022D"/>
    <w:rsid w:val="00583A1D"/>
    <w:rsid w:val="00584B7F"/>
    <w:rsid w:val="005864A3"/>
    <w:rsid w:val="00586875"/>
    <w:rsid w:val="00593AEB"/>
    <w:rsid w:val="005967C4"/>
    <w:rsid w:val="005A1DAB"/>
    <w:rsid w:val="005A3CB3"/>
    <w:rsid w:val="005B3A7D"/>
    <w:rsid w:val="005B50B9"/>
    <w:rsid w:val="005B5CB4"/>
    <w:rsid w:val="005B5CE1"/>
    <w:rsid w:val="005B6217"/>
    <w:rsid w:val="005B7CD5"/>
    <w:rsid w:val="005C76B1"/>
    <w:rsid w:val="005D0E56"/>
    <w:rsid w:val="005E3CFC"/>
    <w:rsid w:val="005E40ED"/>
    <w:rsid w:val="005F6DE4"/>
    <w:rsid w:val="006002E4"/>
    <w:rsid w:val="00607060"/>
    <w:rsid w:val="006115F5"/>
    <w:rsid w:val="00613724"/>
    <w:rsid w:val="00614D38"/>
    <w:rsid w:val="00617BB6"/>
    <w:rsid w:val="00623AE1"/>
    <w:rsid w:val="006462F1"/>
    <w:rsid w:val="006502E7"/>
    <w:rsid w:val="00650CA2"/>
    <w:rsid w:val="00651FC6"/>
    <w:rsid w:val="00656D01"/>
    <w:rsid w:val="00660A02"/>
    <w:rsid w:val="006624F1"/>
    <w:rsid w:val="00675316"/>
    <w:rsid w:val="0067742C"/>
    <w:rsid w:val="00681585"/>
    <w:rsid w:val="006844E5"/>
    <w:rsid w:val="00686CE9"/>
    <w:rsid w:val="00687DA2"/>
    <w:rsid w:val="0069492E"/>
    <w:rsid w:val="006A00E4"/>
    <w:rsid w:val="006B1C3F"/>
    <w:rsid w:val="006C0268"/>
    <w:rsid w:val="006C29E7"/>
    <w:rsid w:val="006D0CFB"/>
    <w:rsid w:val="006D76D5"/>
    <w:rsid w:val="006F030B"/>
    <w:rsid w:val="006F2482"/>
    <w:rsid w:val="006F3BEB"/>
    <w:rsid w:val="006F4641"/>
    <w:rsid w:val="006F572D"/>
    <w:rsid w:val="0070538F"/>
    <w:rsid w:val="0071679C"/>
    <w:rsid w:val="00726810"/>
    <w:rsid w:val="007270EE"/>
    <w:rsid w:val="0073303F"/>
    <w:rsid w:val="00735C53"/>
    <w:rsid w:val="0073742F"/>
    <w:rsid w:val="00740F38"/>
    <w:rsid w:val="00744272"/>
    <w:rsid w:val="007724BE"/>
    <w:rsid w:val="00772F78"/>
    <w:rsid w:val="007748C6"/>
    <w:rsid w:val="00786D2B"/>
    <w:rsid w:val="00793C05"/>
    <w:rsid w:val="0079465A"/>
    <w:rsid w:val="007A07C2"/>
    <w:rsid w:val="007A38F9"/>
    <w:rsid w:val="007A5C99"/>
    <w:rsid w:val="007B15A1"/>
    <w:rsid w:val="007C1711"/>
    <w:rsid w:val="007C27DE"/>
    <w:rsid w:val="007D0E95"/>
    <w:rsid w:val="007D73B4"/>
    <w:rsid w:val="007E2011"/>
    <w:rsid w:val="007E30BB"/>
    <w:rsid w:val="007F0479"/>
    <w:rsid w:val="007F1B6E"/>
    <w:rsid w:val="007F5215"/>
    <w:rsid w:val="00800B4A"/>
    <w:rsid w:val="0080225C"/>
    <w:rsid w:val="0080588B"/>
    <w:rsid w:val="00807B15"/>
    <w:rsid w:val="008170A4"/>
    <w:rsid w:val="00823FCD"/>
    <w:rsid w:val="00824F25"/>
    <w:rsid w:val="00825F3D"/>
    <w:rsid w:val="008268E2"/>
    <w:rsid w:val="00833A37"/>
    <w:rsid w:val="00843955"/>
    <w:rsid w:val="008454A4"/>
    <w:rsid w:val="00851364"/>
    <w:rsid w:val="00852302"/>
    <w:rsid w:val="0085469D"/>
    <w:rsid w:val="00856553"/>
    <w:rsid w:val="00863154"/>
    <w:rsid w:val="00876939"/>
    <w:rsid w:val="00881DAC"/>
    <w:rsid w:val="00884EC3"/>
    <w:rsid w:val="008921D0"/>
    <w:rsid w:val="008947EC"/>
    <w:rsid w:val="00896972"/>
    <w:rsid w:val="008A2740"/>
    <w:rsid w:val="008A5F7A"/>
    <w:rsid w:val="008B01D9"/>
    <w:rsid w:val="008B11CD"/>
    <w:rsid w:val="008C470A"/>
    <w:rsid w:val="008D4379"/>
    <w:rsid w:val="008D4531"/>
    <w:rsid w:val="008D6640"/>
    <w:rsid w:val="008E134D"/>
    <w:rsid w:val="008E28CE"/>
    <w:rsid w:val="008E2ADF"/>
    <w:rsid w:val="008F48A1"/>
    <w:rsid w:val="00914264"/>
    <w:rsid w:val="00916C54"/>
    <w:rsid w:val="00923032"/>
    <w:rsid w:val="0092501A"/>
    <w:rsid w:val="00931A81"/>
    <w:rsid w:val="009331F0"/>
    <w:rsid w:val="00952AF0"/>
    <w:rsid w:val="00963BE9"/>
    <w:rsid w:val="00965321"/>
    <w:rsid w:val="0096658A"/>
    <w:rsid w:val="00975570"/>
    <w:rsid w:val="00986A94"/>
    <w:rsid w:val="00990958"/>
    <w:rsid w:val="009913CD"/>
    <w:rsid w:val="00991A4D"/>
    <w:rsid w:val="00993452"/>
    <w:rsid w:val="009952F7"/>
    <w:rsid w:val="0099530E"/>
    <w:rsid w:val="00996618"/>
    <w:rsid w:val="009A315B"/>
    <w:rsid w:val="009A3A38"/>
    <w:rsid w:val="009A52AB"/>
    <w:rsid w:val="009B39B1"/>
    <w:rsid w:val="009B5E9E"/>
    <w:rsid w:val="009B6748"/>
    <w:rsid w:val="009D1326"/>
    <w:rsid w:val="009D31A2"/>
    <w:rsid w:val="009D734A"/>
    <w:rsid w:val="009E1C3B"/>
    <w:rsid w:val="009E21A7"/>
    <w:rsid w:val="009E67DE"/>
    <w:rsid w:val="009F2E8F"/>
    <w:rsid w:val="00A02E38"/>
    <w:rsid w:val="00A14C9F"/>
    <w:rsid w:val="00A22541"/>
    <w:rsid w:val="00A270DF"/>
    <w:rsid w:val="00A3225E"/>
    <w:rsid w:val="00A33230"/>
    <w:rsid w:val="00A7029E"/>
    <w:rsid w:val="00A713C8"/>
    <w:rsid w:val="00A71A6C"/>
    <w:rsid w:val="00A73FEF"/>
    <w:rsid w:val="00A77DFB"/>
    <w:rsid w:val="00A81CA4"/>
    <w:rsid w:val="00A8550C"/>
    <w:rsid w:val="00A9108C"/>
    <w:rsid w:val="00A91B02"/>
    <w:rsid w:val="00A937DF"/>
    <w:rsid w:val="00AA1813"/>
    <w:rsid w:val="00AA3E08"/>
    <w:rsid w:val="00AA7BEA"/>
    <w:rsid w:val="00AB07D3"/>
    <w:rsid w:val="00AB244E"/>
    <w:rsid w:val="00AB6529"/>
    <w:rsid w:val="00AC0F74"/>
    <w:rsid w:val="00AE152B"/>
    <w:rsid w:val="00AE2CD1"/>
    <w:rsid w:val="00AE539A"/>
    <w:rsid w:val="00AE5869"/>
    <w:rsid w:val="00AF2287"/>
    <w:rsid w:val="00AF6308"/>
    <w:rsid w:val="00B005E0"/>
    <w:rsid w:val="00B0096B"/>
    <w:rsid w:val="00B07138"/>
    <w:rsid w:val="00B15A3D"/>
    <w:rsid w:val="00B17F44"/>
    <w:rsid w:val="00B200E6"/>
    <w:rsid w:val="00B343F5"/>
    <w:rsid w:val="00B36F1A"/>
    <w:rsid w:val="00B41EF8"/>
    <w:rsid w:val="00B44CAB"/>
    <w:rsid w:val="00B4562E"/>
    <w:rsid w:val="00B47AF2"/>
    <w:rsid w:val="00B52793"/>
    <w:rsid w:val="00B60CB1"/>
    <w:rsid w:val="00B627E2"/>
    <w:rsid w:val="00B63B1E"/>
    <w:rsid w:val="00B806F1"/>
    <w:rsid w:val="00B80ADE"/>
    <w:rsid w:val="00B80C6B"/>
    <w:rsid w:val="00B85386"/>
    <w:rsid w:val="00B86135"/>
    <w:rsid w:val="00B94814"/>
    <w:rsid w:val="00B978F9"/>
    <w:rsid w:val="00BA16C4"/>
    <w:rsid w:val="00BA1EB0"/>
    <w:rsid w:val="00BA5610"/>
    <w:rsid w:val="00BB73F5"/>
    <w:rsid w:val="00BC539C"/>
    <w:rsid w:val="00BD28EE"/>
    <w:rsid w:val="00BD6FD1"/>
    <w:rsid w:val="00BE2610"/>
    <w:rsid w:val="00BE446E"/>
    <w:rsid w:val="00BF5F06"/>
    <w:rsid w:val="00BF6D73"/>
    <w:rsid w:val="00C00D95"/>
    <w:rsid w:val="00C02938"/>
    <w:rsid w:val="00C10044"/>
    <w:rsid w:val="00C10AA7"/>
    <w:rsid w:val="00C1536A"/>
    <w:rsid w:val="00C162FF"/>
    <w:rsid w:val="00C17D71"/>
    <w:rsid w:val="00C30EB0"/>
    <w:rsid w:val="00C33092"/>
    <w:rsid w:val="00C466A2"/>
    <w:rsid w:val="00C53206"/>
    <w:rsid w:val="00C673AF"/>
    <w:rsid w:val="00C73493"/>
    <w:rsid w:val="00C73C48"/>
    <w:rsid w:val="00C75D9B"/>
    <w:rsid w:val="00C825C2"/>
    <w:rsid w:val="00C82A42"/>
    <w:rsid w:val="00C82B1F"/>
    <w:rsid w:val="00C83C16"/>
    <w:rsid w:val="00C84F40"/>
    <w:rsid w:val="00C84F67"/>
    <w:rsid w:val="00C87189"/>
    <w:rsid w:val="00C91E44"/>
    <w:rsid w:val="00C96C62"/>
    <w:rsid w:val="00CA1A1A"/>
    <w:rsid w:val="00CA3010"/>
    <w:rsid w:val="00CC00F0"/>
    <w:rsid w:val="00CC0282"/>
    <w:rsid w:val="00CC09A3"/>
    <w:rsid w:val="00CC3C4B"/>
    <w:rsid w:val="00CC78E9"/>
    <w:rsid w:val="00CD6F01"/>
    <w:rsid w:val="00CF5CD3"/>
    <w:rsid w:val="00CF7DE9"/>
    <w:rsid w:val="00D0101F"/>
    <w:rsid w:val="00D052BA"/>
    <w:rsid w:val="00D062DD"/>
    <w:rsid w:val="00D161E7"/>
    <w:rsid w:val="00D16BD6"/>
    <w:rsid w:val="00D34788"/>
    <w:rsid w:val="00D36655"/>
    <w:rsid w:val="00D36CDB"/>
    <w:rsid w:val="00D37056"/>
    <w:rsid w:val="00D463F0"/>
    <w:rsid w:val="00D472EF"/>
    <w:rsid w:val="00D5078E"/>
    <w:rsid w:val="00D526A5"/>
    <w:rsid w:val="00D62413"/>
    <w:rsid w:val="00D624BB"/>
    <w:rsid w:val="00D63469"/>
    <w:rsid w:val="00D662E5"/>
    <w:rsid w:val="00D758A4"/>
    <w:rsid w:val="00D94BEF"/>
    <w:rsid w:val="00D953B8"/>
    <w:rsid w:val="00DA6AE1"/>
    <w:rsid w:val="00DA72B5"/>
    <w:rsid w:val="00DB3DAD"/>
    <w:rsid w:val="00DC0449"/>
    <w:rsid w:val="00DC1456"/>
    <w:rsid w:val="00DC6CA0"/>
    <w:rsid w:val="00DD2446"/>
    <w:rsid w:val="00DE36F2"/>
    <w:rsid w:val="00DE6DD9"/>
    <w:rsid w:val="00DF6761"/>
    <w:rsid w:val="00E10859"/>
    <w:rsid w:val="00E136EA"/>
    <w:rsid w:val="00E25791"/>
    <w:rsid w:val="00E26E23"/>
    <w:rsid w:val="00E26FFE"/>
    <w:rsid w:val="00E27C4E"/>
    <w:rsid w:val="00E462CC"/>
    <w:rsid w:val="00E5054B"/>
    <w:rsid w:val="00E56A9F"/>
    <w:rsid w:val="00E57325"/>
    <w:rsid w:val="00E61ECF"/>
    <w:rsid w:val="00E63EC6"/>
    <w:rsid w:val="00E6689B"/>
    <w:rsid w:val="00E67138"/>
    <w:rsid w:val="00E85ED1"/>
    <w:rsid w:val="00E95440"/>
    <w:rsid w:val="00E96D69"/>
    <w:rsid w:val="00EA30F3"/>
    <w:rsid w:val="00EB2331"/>
    <w:rsid w:val="00EB5D40"/>
    <w:rsid w:val="00ED0498"/>
    <w:rsid w:val="00ED1EEF"/>
    <w:rsid w:val="00ED2BD9"/>
    <w:rsid w:val="00ED5812"/>
    <w:rsid w:val="00ED776E"/>
    <w:rsid w:val="00F006B2"/>
    <w:rsid w:val="00F06EA4"/>
    <w:rsid w:val="00F108DE"/>
    <w:rsid w:val="00F1232A"/>
    <w:rsid w:val="00F17AE8"/>
    <w:rsid w:val="00F213F5"/>
    <w:rsid w:val="00F27033"/>
    <w:rsid w:val="00F27582"/>
    <w:rsid w:val="00F30321"/>
    <w:rsid w:val="00F315CE"/>
    <w:rsid w:val="00F55214"/>
    <w:rsid w:val="00F60798"/>
    <w:rsid w:val="00F63051"/>
    <w:rsid w:val="00F76A09"/>
    <w:rsid w:val="00F82A59"/>
    <w:rsid w:val="00F90E60"/>
    <w:rsid w:val="00F94C70"/>
    <w:rsid w:val="00FA7974"/>
    <w:rsid w:val="00FB1969"/>
    <w:rsid w:val="00FB1F86"/>
    <w:rsid w:val="00FC50EE"/>
    <w:rsid w:val="00FE354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DADB"/>
  <w15:docId w15:val="{004750B3-2C22-4779-BE3F-55920E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1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A3"/>
    <w:pPr>
      <w:ind w:left="720"/>
      <w:contextualSpacing/>
    </w:pPr>
  </w:style>
  <w:style w:type="paragraph" w:customStyle="1" w:styleId="lead">
    <w:name w:val="lead"/>
    <w:basedOn w:val="Normal"/>
    <w:rsid w:val="0017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0E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attractions/palace-house-gardens/" TargetMode="External"/><Relationship Id="rId13" Type="http://schemas.openxmlformats.org/officeDocument/2006/relationships/hyperlink" Target="https://www.beaulieu.co.uk/attractions/for-kids/" TargetMode="External"/><Relationship Id="rId18" Type="http://schemas.openxmlformats.org/officeDocument/2006/relationships/hyperlink" Target="https://www.beaulieu.co.uk/attractions/secret-army-exhibitio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@beaulieu.co.uk" TargetMode="External"/><Relationship Id="rId7" Type="http://schemas.openxmlformats.org/officeDocument/2006/relationships/hyperlink" Target="https://www.beaulieu.co.uk/attractions/for-kids/" TargetMode="External"/><Relationship Id="rId12" Type="http://schemas.openxmlformats.org/officeDocument/2006/relationships/hyperlink" Target="https://www.beaulieu.co.uk/" TargetMode="External"/><Relationship Id="rId17" Type="http://schemas.openxmlformats.org/officeDocument/2006/relationships/hyperlink" Target="https://www.beaulieu.co.uk/attractions/palace-house-garde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aulieu.co.uk/attractions/national-motor-museum/" TargetMode="External"/><Relationship Id="rId20" Type="http://schemas.openxmlformats.org/officeDocument/2006/relationships/hyperlink" Target="http://www.beaulieu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" TargetMode="External"/><Relationship Id="rId11" Type="http://schemas.openxmlformats.org/officeDocument/2006/relationships/hyperlink" Target="https://www.wearecapco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beaulieu.co.uk/attractions/on-screen-ca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aulieu.co.uk/attractions/national-motor-museum/" TargetMode="External"/><Relationship Id="rId19" Type="http://schemas.openxmlformats.org/officeDocument/2006/relationships/hyperlink" Target="https://www.beaulieu.co.uk/attractions/beaulieu-abb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aulieu.co.uk/attractions/beaulieu-abbey/" TargetMode="External"/><Relationship Id="rId14" Type="http://schemas.openxmlformats.org/officeDocument/2006/relationships/hyperlink" Target="https://www.beaulieu.co.uk/attractions/world-of-top-gear/" TargetMode="External"/><Relationship Id="rId22" Type="http://schemas.openxmlformats.org/officeDocument/2006/relationships/hyperlink" Target="mailto:ben.wanklyn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Wanklyn</dc:creator>
  <cp:lastModifiedBy>Ben Wanklyn</cp:lastModifiedBy>
  <cp:revision>4</cp:revision>
  <cp:lastPrinted>2019-01-30T12:04:00Z</cp:lastPrinted>
  <dcterms:created xsi:type="dcterms:W3CDTF">2019-09-17T08:39:00Z</dcterms:created>
  <dcterms:modified xsi:type="dcterms:W3CDTF">2019-09-18T10:54:00Z</dcterms:modified>
</cp:coreProperties>
</file>