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FEC" w:rsidRDefault="00984B93" w:rsidP="00747FEC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57B1CC9" wp14:editId="3F0C4AD9">
            <wp:simplePos x="0" y="0"/>
            <wp:positionH relativeFrom="margin">
              <wp:posOffset>2459990</wp:posOffset>
            </wp:positionH>
            <wp:positionV relativeFrom="paragraph">
              <wp:posOffset>252730</wp:posOffset>
            </wp:positionV>
            <wp:extent cx="2790825" cy="1311275"/>
            <wp:effectExtent l="0" t="0" r="9525" b="3175"/>
            <wp:wrapTight wrapText="bothSides">
              <wp:wrapPolygon edited="0">
                <wp:start x="0" y="0"/>
                <wp:lineTo x="0" y="21338"/>
                <wp:lineTo x="21526" y="21338"/>
                <wp:lineTo x="21526" y="0"/>
                <wp:lineTo x="0" y="0"/>
              </wp:wrapPolygon>
            </wp:wrapTight>
            <wp:docPr id="1" name="Picture 1" descr="Bucklers Har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cklers Hard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87551D8" wp14:editId="27D1BF16">
            <wp:simplePos x="0" y="0"/>
            <wp:positionH relativeFrom="column">
              <wp:posOffset>403860</wp:posOffset>
            </wp:positionH>
            <wp:positionV relativeFrom="paragraph">
              <wp:posOffset>0</wp:posOffset>
            </wp:positionV>
            <wp:extent cx="1685925" cy="1714500"/>
            <wp:effectExtent l="0" t="0" r="9525" b="0"/>
            <wp:wrapTight wrapText="bothSides">
              <wp:wrapPolygon edited="0">
                <wp:start x="0" y="0"/>
                <wp:lineTo x="0" y="21360"/>
                <wp:lineTo x="21478" y="21360"/>
                <wp:lineTo x="21478" y="0"/>
                <wp:lineTo x="0" y="0"/>
              </wp:wrapPolygon>
            </wp:wrapTight>
            <wp:docPr id="2" name="Picture 2" descr="S:\Marketing General\Marketing Pics\General Images\Logo's maps etc\Beaulieu River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Marketing General\Marketing Pics\General Images\Logo's maps etc\Beaulieu River 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7FEC" w:rsidRDefault="00747FEC" w:rsidP="00747FEC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747FEC" w:rsidRDefault="00747FEC" w:rsidP="00747FEC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747FEC" w:rsidRDefault="00747FEC" w:rsidP="00747FEC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747FEC" w:rsidRDefault="00747FEC" w:rsidP="00747FEC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984B93" w:rsidRDefault="00984B93" w:rsidP="00747FEC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5130BF" w:rsidRDefault="005130BF" w:rsidP="00747FEC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Theresa May </w:t>
      </w:r>
      <w:r w:rsidR="00A1632F">
        <w:rPr>
          <w:rFonts w:ascii="Arial" w:hAnsi="Arial" w:cs="Arial"/>
          <w:b/>
          <w:sz w:val="28"/>
          <w:szCs w:val="28"/>
        </w:rPr>
        <w:t xml:space="preserve">sails on </w:t>
      </w:r>
      <w:r w:rsidR="00832614">
        <w:rPr>
          <w:rFonts w:ascii="Arial" w:hAnsi="Arial" w:cs="Arial"/>
          <w:b/>
          <w:sz w:val="28"/>
          <w:szCs w:val="28"/>
        </w:rPr>
        <w:t xml:space="preserve">the </w:t>
      </w:r>
      <w:r w:rsidR="00A1632F">
        <w:rPr>
          <w:rFonts w:ascii="Arial" w:hAnsi="Arial" w:cs="Arial"/>
          <w:b/>
          <w:sz w:val="28"/>
          <w:szCs w:val="28"/>
        </w:rPr>
        <w:t xml:space="preserve">Beaulieu River to </w:t>
      </w:r>
      <w:r w:rsidR="00BA185E">
        <w:rPr>
          <w:rFonts w:ascii="Arial" w:hAnsi="Arial" w:cs="Arial"/>
          <w:b/>
          <w:sz w:val="28"/>
          <w:szCs w:val="28"/>
        </w:rPr>
        <w:t xml:space="preserve">visit </w:t>
      </w:r>
      <w:r>
        <w:rPr>
          <w:rFonts w:ascii="Arial" w:hAnsi="Arial" w:cs="Arial"/>
          <w:b/>
          <w:sz w:val="28"/>
          <w:szCs w:val="28"/>
        </w:rPr>
        <w:t>Buckler’s Hard</w:t>
      </w:r>
      <w:r w:rsidR="00BA185E">
        <w:rPr>
          <w:rFonts w:ascii="Arial" w:hAnsi="Arial" w:cs="Arial"/>
          <w:b/>
          <w:sz w:val="28"/>
          <w:szCs w:val="28"/>
        </w:rPr>
        <w:t xml:space="preserve"> </w:t>
      </w:r>
    </w:p>
    <w:p w:rsidR="00CB2827" w:rsidRPr="00F94930" w:rsidRDefault="007F1966" w:rsidP="00B61EFC">
      <w:pPr>
        <w:spacing w:before="240" w:line="276" w:lineRule="auto"/>
        <w:jc w:val="both"/>
        <w:rPr>
          <w:rFonts w:ascii="Arial" w:hAnsi="Arial" w:cs="Arial"/>
          <w:sz w:val="22"/>
          <w:szCs w:val="22"/>
        </w:rPr>
      </w:pPr>
      <w:r w:rsidRPr="00F94930">
        <w:rPr>
          <w:rFonts w:ascii="Arial" w:hAnsi="Arial" w:cs="Arial"/>
          <w:sz w:val="22"/>
          <w:szCs w:val="22"/>
        </w:rPr>
        <w:t xml:space="preserve">Former Prime Minister </w:t>
      </w:r>
      <w:r w:rsidR="00CB2827" w:rsidRPr="00F94930">
        <w:rPr>
          <w:rFonts w:ascii="Arial" w:hAnsi="Arial" w:cs="Arial"/>
          <w:sz w:val="22"/>
          <w:szCs w:val="22"/>
        </w:rPr>
        <w:t xml:space="preserve">Theresa May </w:t>
      </w:r>
      <w:r w:rsidRPr="00F94930">
        <w:rPr>
          <w:rFonts w:ascii="Arial" w:hAnsi="Arial" w:cs="Arial"/>
          <w:sz w:val="22"/>
          <w:szCs w:val="22"/>
        </w:rPr>
        <w:t xml:space="preserve">made the most of her </w:t>
      </w:r>
      <w:proofErr w:type="gramStart"/>
      <w:r w:rsidRPr="00F94930">
        <w:rPr>
          <w:rFonts w:ascii="Arial" w:hAnsi="Arial" w:cs="Arial"/>
          <w:sz w:val="22"/>
          <w:szCs w:val="22"/>
        </w:rPr>
        <w:t>new-found</w:t>
      </w:r>
      <w:proofErr w:type="gramEnd"/>
      <w:r w:rsidRPr="00F94930">
        <w:rPr>
          <w:rFonts w:ascii="Arial" w:hAnsi="Arial" w:cs="Arial"/>
          <w:sz w:val="22"/>
          <w:szCs w:val="22"/>
        </w:rPr>
        <w:t xml:space="preserve"> leisure time with a sail along the picturesque </w:t>
      </w:r>
      <w:hyperlink r:id="rId7" w:history="1">
        <w:r w:rsidRPr="00F94930">
          <w:rPr>
            <w:rStyle w:val="Hyperlink"/>
            <w:rFonts w:ascii="Arial" w:hAnsi="Arial" w:cs="Arial"/>
            <w:sz w:val="22"/>
            <w:szCs w:val="22"/>
          </w:rPr>
          <w:t>Beau</w:t>
        </w:r>
        <w:r w:rsidRPr="00F94930">
          <w:rPr>
            <w:rStyle w:val="Hyperlink"/>
            <w:rFonts w:ascii="Arial" w:hAnsi="Arial" w:cs="Arial"/>
            <w:sz w:val="22"/>
            <w:szCs w:val="22"/>
          </w:rPr>
          <w:t>l</w:t>
        </w:r>
        <w:r w:rsidRPr="00F94930">
          <w:rPr>
            <w:rStyle w:val="Hyperlink"/>
            <w:rFonts w:ascii="Arial" w:hAnsi="Arial" w:cs="Arial"/>
            <w:sz w:val="22"/>
            <w:szCs w:val="22"/>
          </w:rPr>
          <w:t>ieu River</w:t>
        </w:r>
      </w:hyperlink>
      <w:r w:rsidRPr="00F94930">
        <w:rPr>
          <w:rFonts w:ascii="Arial" w:hAnsi="Arial" w:cs="Arial"/>
          <w:sz w:val="22"/>
          <w:szCs w:val="22"/>
        </w:rPr>
        <w:t xml:space="preserve"> and a visit to </w:t>
      </w:r>
      <w:hyperlink r:id="rId8" w:history="1">
        <w:r w:rsidR="00B07C23" w:rsidRPr="00F94930">
          <w:rPr>
            <w:rStyle w:val="Hyperlink"/>
            <w:rFonts w:ascii="Arial" w:hAnsi="Arial" w:cs="Arial"/>
            <w:sz w:val="22"/>
            <w:szCs w:val="22"/>
          </w:rPr>
          <w:t>Buckler’s Hard</w:t>
        </w:r>
      </w:hyperlink>
      <w:r w:rsidRPr="00F94930">
        <w:rPr>
          <w:rFonts w:ascii="Arial" w:hAnsi="Arial" w:cs="Arial"/>
          <w:sz w:val="22"/>
          <w:szCs w:val="22"/>
        </w:rPr>
        <w:t xml:space="preserve"> </w:t>
      </w:r>
      <w:r w:rsidRPr="00F94930">
        <w:rPr>
          <w:rFonts w:ascii="Arial" w:hAnsi="Arial" w:cs="Arial"/>
          <w:sz w:val="22"/>
          <w:szCs w:val="22"/>
        </w:rPr>
        <w:t>over the bank holiday weekend.</w:t>
      </w:r>
    </w:p>
    <w:p w:rsidR="00DF1A9A" w:rsidRPr="00F94930" w:rsidRDefault="00521226" w:rsidP="00B61EFC">
      <w:pPr>
        <w:spacing w:before="240" w:line="276" w:lineRule="auto"/>
        <w:jc w:val="both"/>
        <w:rPr>
          <w:rFonts w:ascii="Arial" w:hAnsi="Arial" w:cs="Arial"/>
          <w:sz w:val="22"/>
          <w:szCs w:val="22"/>
        </w:rPr>
      </w:pPr>
      <w:r w:rsidRPr="00F94930">
        <w:rPr>
          <w:rFonts w:ascii="Arial" w:hAnsi="Arial" w:cs="Arial"/>
          <w:sz w:val="22"/>
          <w:szCs w:val="22"/>
        </w:rPr>
        <w:t xml:space="preserve">Following her </w:t>
      </w:r>
      <w:r w:rsidRPr="00F94930">
        <w:rPr>
          <w:rFonts w:ascii="Arial" w:hAnsi="Arial" w:cs="Arial"/>
          <w:sz w:val="22"/>
          <w:szCs w:val="22"/>
        </w:rPr>
        <w:t xml:space="preserve">recent </w:t>
      </w:r>
      <w:r w:rsidRPr="00F94930">
        <w:rPr>
          <w:rFonts w:ascii="Arial" w:hAnsi="Arial" w:cs="Arial"/>
          <w:sz w:val="22"/>
          <w:szCs w:val="22"/>
        </w:rPr>
        <w:t xml:space="preserve">resignation, the </w:t>
      </w:r>
      <w:proofErr w:type="spellStart"/>
      <w:r w:rsidRPr="00F94930">
        <w:rPr>
          <w:rFonts w:ascii="Arial" w:hAnsi="Arial" w:cs="Arial"/>
          <w:sz w:val="22"/>
          <w:szCs w:val="22"/>
        </w:rPr>
        <w:t>Rt</w:t>
      </w:r>
      <w:proofErr w:type="spellEnd"/>
      <w:r w:rsidRPr="00F94930">
        <w:rPr>
          <w:rFonts w:ascii="Arial" w:hAnsi="Arial" w:cs="Arial"/>
          <w:sz w:val="22"/>
          <w:szCs w:val="22"/>
        </w:rPr>
        <w:t xml:space="preserve"> Hon Theresa May MP has </w:t>
      </w:r>
      <w:r w:rsidRPr="00F94930">
        <w:rPr>
          <w:rFonts w:ascii="Arial" w:hAnsi="Arial" w:cs="Arial"/>
          <w:sz w:val="22"/>
          <w:szCs w:val="22"/>
        </w:rPr>
        <w:t xml:space="preserve">more time to indulge in her </w:t>
      </w:r>
      <w:r w:rsidR="00832614">
        <w:rPr>
          <w:rFonts w:ascii="Arial" w:hAnsi="Arial" w:cs="Arial"/>
          <w:sz w:val="22"/>
          <w:szCs w:val="22"/>
        </w:rPr>
        <w:t xml:space="preserve">own </w:t>
      </w:r>
      <w:r w:rsidR="00DA5FAF">
        <w:rPr>
          <w:rFonts w:ascii="Arial" w:hAnsi="Arial" w:cs="Arial"/>
          <w:sz w:val="22"/>
          <w:szCs w:val="22"/>
        </w:rPr>
        <w:t>pastimes</w:t>
      </w:r>
      <w:r w:rsidRPr="00F94930">
        <w:rPr>
          <w:rFonts w:ascii="Arial" w:hAnsi="Arial" w:cs="Arial"/>
          <w:sz w:val="22"/>
          <w:szCs w:val="22"/>
        </w:rPr>
        <w:t xml:space="preserve"> and arrived </w:t>
      </w:r>
      <w:r w:rsidR="00626828">
        <w:rPr>
          <w:rFonts w:ascii="Arial" w:hAnsi="Arial" w:cs="Arial"/>
          <w:sz w:val="22"/>
          <w:szCs w:val="22"/>
        </w:rPr>
        <w:t>i</w:t>
      </w:r>
      <w:r w:rsidRPr="00F94930">
        <w:rPr>
          <w:rFonts w:ascii="Arial" w:hAnsi="Arial" w:cs="Arial"/>
          <w:sz w:val="22"/>
          <w:szCs w:val="22"/>
        </w:rPr>
        <w:t xml:space="preserve">n style </w:t>
      </w:r>
      <w:r w:rsidR="00626828">
        <w:rPr>
          <w:rFonts w:ascii="Arial" w:hAnsi="Arial" w:cs="Arial"/>
          <w:sz w:val="22"/>
          <w:szCs w:val="22"/>
        </w:rPr>
        <w:t>o</w:t>
      </w:r>
      <w:r w:rsidRPr="00F94930">
        <w:rPr>
          <w:rFonts w:ascii="Arial" w:hAnsi="Arial" w:cs="Arial"/>
          <w:sz w:val="22"/>
          <w:szCs w:val="22"/>
        </w:rPr>
        <w:t xml:space="preserve">n a </w:t>
      </w:r>
      <w:proofErr w:type="spellStart"/>
      <w:r w:rsidRPr="00F94930">
        <w:rPr>
          <w:rFonts w:ascii="Arial" w:hAnsi="Arial" w:cs="Arial"/>
          <w:sz w:val="22"/>
          <w:szCs w:val="22"/>
        </w:rPr>
        <w:t>Sunseeker</w:t>
      </w:r>
      <w:proofErr w:type="spellEnd"/>
      <w:r w:rsidRPr="00F94930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F94930">
        <w:rPr>
          <w:rFonts w:ascii="Arial" w:hAnsi="Arial" w:cs="Arial"/>
          <w:sz w:val="22"/>
          <w:szCs w:val="22"/>
        </w:rPr>
        <w:t>yacht which moored</w:t>
      </w:r>
      <w:proofErr w:type="gramEnd"/>
      <w:r w:rsidRPr="00F94930">
        <w:rPr>
          <w:rFonts w:ascii="Arial" w:hAnsi="Arial" w:cs="Arial"/>
          <w:sz w:val="22"/>
          <w:szCs w:val="22"/>
        </w:rPr>
        <w:t xml:space="preserve"> at the bottom of Buckler’s Hard High Street </w:t>
      </w:r>
      <w:r w:rsidR="00DF1A9A" w:rsidRPr="00F94930">
        <w:rPr>
          <w:rFonts w:ascii="Arial" w:hAnsi="Arial" w:cs="Arial"/>
          <w:sz w:val="22"/>
          <w:szCs w:val="22"/>
        </w:rPr>
        <w:t>late Saturday afternoon.</w:t>
      </w:r>
    </w:p>
    <w:p w:rsidR="00521226" w:rsidRPr="00F94930" w:rsidRDefault="00DF1A9A" w:rsidP="00B61EFC">
      <w:pPr>
        <w:spacing w:before="240" w:line="276" w:lineRule="auto"/>
        <w:jc w:val="both"/>
        <w:rPr>
          <w:rFonts w:ascii="Arial" w:hAnsi="Arial" w:cs="Arial"/>
          <w:sz w:val="22"/>
          <w:szCs w:val="22"/>
        </w:rPr>
      </w:pPr>
      <w:r w:rsidRPr="00F94930">
        <w:rPr>
          <w:rFonts w:ascii="Arial" w:hAnsi="Arial" w:cs="Arial"/>
          <w:sz w:val="22"/>
          <w:szCs w:val="22"/>
        </w:rPr>
        <w:t>Mrs May and her husband Philip enjoyed afternoon tea on deck</w:t>
      </w:r>
      <w:r w:rsidR="00971DC2" w:rsidRPr="00F94930">
        <w:rPr>
          <w:rFonts w:ascii="Arial" w:hAnsi="Arial" w:cs="Arial"/>
          <w:sz w:val="22"/>
          <w:szCs w:val="22"/>
        </w:rPr>
        <w:t>,</w:t>
      </w:r>
      <w:r w:rsidRPr="00F94930">
        <w:rPr>
          <w:rFonts w:ascii="Arial" w:hAnsi="Arial" w:cs="Arial"/>
          <w:sz w:val="22"/>
          <w:szCs w:val="22"/>
        </w:rPr>
        <w:t xml:space="preserve"> overlooking the unspoilt haven of the Beaulieu River, before being given a personal tour </w:t>
      </w:r>
      <w:r w:rsidR="00971DC2" w:rsidRPr="00F94930">
        <w:rPr>
          <w:rFonts w:ascii="Arial" w:hAnsi="Arial" w:cs="Arial"/>
          <w:sz w:val="22"/>
          <w:szCs w:val="22"/>
        </w:rPr>
        <w:t xml:space="preserve">of the </w:t>
      </w:r>
      <w:r w:rsidRPr="00F94930">
        <w:rPr>
          <w:rFonts w:ascii="Arial" w:hAnsi="Arial" w:cs="Arial"/>
          <w:sz w:val="22"/>
          <w:szCs w:val="22"/>
        </w:rPr>
        <w:t xml:space="preserve">once thriving shipbuilding village where </w:t>
      </w:r>
      <w:r w:rsidR="00521226" w:rsidRPr="00F94930">
        <w:rPr>
          <w:rFonts w:ascii="Arial" w:hAnsi="Arial" w:cs="Arial"/>
          <w:sz w:val="22"/>
          <w:szCs w:val="22"/>
        </w:rPr>
        <w:t>ships for Nelson’s fleet at Trafalgar were built in the 18</w:t>
      </w:r>
      <w:r w:rsidR="00521226" w:rsidRPr="00F94930">
        <w:rPr>
          <w:rFonts w:ascii="Arial" w:hAnsi="Arial" w:cs="Arial"/>
          <w:sz w:val="22"/>
          <w:szCs w:val="22"/>
          <w:vertAlign w:val="superscript"/>
        </w:rPr>
        <w:t>th</w:t>
      </w:r>
      <w:r w:rsidR="00521226" w:rsidRPr="00F94930">
        <w:rPr>
          <w:rFonts w:ascii="Arial" w:hAnsi="Arial" w:cs="Arial"/>
          <w:sz w:val="22"/>
          <w:szCs w:val="22"/>
        </w:rPr>
        <w:t xml:space="preserve"> century. </w:t>
      </w:r>
    </w:p>
    <w:p w:rsidR="00971DC2" w:rsidRPr="00F94930" w:rsidRDefault="00971DC2" w:rsidP="00B61EFC">
      <w:pPr>
        <w:spacing w:before="240" w:line="276" w:lineRule="auto"/>
        <w:jc w:val="both"/>
        <w:rPr>
          <w:rFonts w:ascii="Arial" w:hAnsi="Arial" w:cs="Arial"/>
          <w:sz w:val="22"/>
          <w:szCs w:val="22"/>
        </w:rPr>
      </w:pPr>
      <w:r w:rsidRPr="00F94930">
        <w:rPr>
          <w:rFonts w:ascii="Arial" w:hAnsi="Arial" w:cs="Arial"/>
          <w:sz w:val="22"/>
          <w:szCs w:val="22"/>
        </w:rPr>
        <w:t>The Hon</w:t>
      </w:r>
      <w:r w:rsidRPr="00F94930">
        <w:rPr>
          <w:rFonts w:ascii="Arial" w:hAnsi="Arial" w:cs="Arial"/>
          <w:sz w:val="22"/>
          <w:szCs w:val="22"/>
        </w:rPr>
        <w:t xml:space="preserve"> Mrs</w:t>
      </w:r>
      <w:r w:rsidRPr="00F94930">
        <w:rPr>
          <w:rFonts w:ascii="Arial" w:hAnsi="Arial" w:cs="Arial"/>
          <w:sz w:val="22"/>
          <w:szCs w:val="22"/>
        </w:rPr>
        <w:t xml:space="preserve"> Mary Montagu-Scott,</w:t>
      </w:r>
      <w:r w:rsidRPr="00F94930">
        <w:rPr>
          <w:rFonts w:ascii="Arial" w:hAnsi="Arial" w:cs="Arial"/>
          <w:sz w:val="22"/>
          <w:szCs w:val="22"/>
        </w:rPr>
        <w:t xml:space="preserve"> who is the</w:t>
      </w:r>
      <w:r w:rsidRPr="00F94930">
        <w:rPr>
          <w:rFonts w:ascii="Arial" w:hAnsi="Arial" w:cs="Arial"/>
          <w:sz w:val="22"/>
          <w:szCs w:val="22"/>
        </w:rPr>
        <w:t xml:space="preserve"> sister of Lord Montagu</w:t>
      </w:r>
      <w:r w:rsidR="007779C6">
        <w:rPr>
          <w:rFonts w:ascii="Arial" w:hAnsi="Arial" w:cs="Arial"/>
          <w:sz w:val="22"/>
          <w:szCs w:val="22"/>
        </w:rPr>
        <w:t xml:space="preserve">, Director of the Maritime Museum and </w:t>
      </w:r>
      <w:r w:rsidRPr="00F94930">
        <w:rPr>
          <w:rFonts w:ascii="Arial" w:hAnsi="Arial" w:cs="Arial"/>
          <w:sz w:val="22"/>
          <w:szCs w:val="22"/>
        </w:rPr>
        <w:t xml:space="preserve">Commodore of the Beaulieu River Sailing Club, </w:t>
      </w:r>
      <w:r w:rsidR="00445E87" w:rsidRPr="00F94930">
        <w:rPr>
          <w:rFonts w:ascii="Arial" w:hAnsi="Arial" w:cs="Arial"/>
          <w:sz w:val="22"/>
          <w:szCs w:val="22"/>
        </w:rPr>
        <w:t>gave</w:t>
      </w:r>
      <w:r w:rsidR="00603EC5" w:rsidRPr="00F94930">
        <w:rPr>
          <w:rFonts w:ascii="Arial" w:hAnsi="Arial" w:cs="Arial"/>
          <w:sz w:val="22"/>
          <w:szCs w:val="22"/>
        </w:rPr>
        <w:t xml:space="preserve"> </w:t>
      </w:r>
      <w:r w:rsidR="00445E87" w:rsidRPr="00F94930">
        <w:rPr>
          <w:rFonts w:ascii="Arial" w:hAnsi="Arial" w:cs="Arial"/>
          <w:sz w:val="22"/>
          <w:szCs w:val="22"/>
        </w:rPr>
        <w:t>a guided</w:t>
      </w:r>
      <w:r w:rsidR="00603EC5" w:rsidRPr="00F94930">
        <w:rPr>
          <w:rFonts w:ascii="Arial" w:hAnsi="Arial" w:cs="Arial"/>
          <w:sz w:val="22"/>
          <w:szCs w:val="22"/>
        </w:rPr>
        <w:t xml:space="preserve"> </w:t>
      </w:r>
      <w:r w:rsidR="00445E87" w:rsidRPr="00F94930">
        <w:rPr>
          <w:rFonts w:ascii="Arial" w:hAnsi="Arial" w:cs="Arial"/>
          <w:sz w:val="22"/>
          <w:szCs w:val="22"/>
        </w:rPr>
        <w:t xml:space="preserve">tour </w:t>
      </w:r>
      <w:r w:rsidR="00603EC5" w:rsidRPr="00F94930">
        <w:rPr>
          <w:rFonts w:ascii="Arial" w:hAnsi="Arial" w:cs="Arial"/>
          <w:sz w:val="22"/>
          <w:szCs w:val="22"/>
        </w:rPr>
        <w:t xml:space="preserve">around the </w:t>
      </w:r>
      <w:hyperlink r:id="rId9" w:history="1">
        <w:r w:rsidRPr="00F94930">
          <w:rPr>
            <w:rStyle w:val="Hyperlink"/>
            <w:rFonts w:ascii="Arial" w:hAnsi="Arial" w:cs="Arial"/>
            <w:sz w:val="22"/>
            <w:szCs w:val="22"/>
          </w:rPr>
          <w:t>M</w:t>
        </w:r>
        <w:r w:rsidRPr="00F94930">
          <w:rPr>
            <w:rStyle w:val="Hyperlink"/>
            <w:rFonts w:ascii="Arial" w:hAnsi="Arial" w:cs="Arial"/>
            <w:sz w:val="22"/>
            <w:szCs w:val="22"/>
          </w:rPr>
          <w:t>a</w:t>
        </w:r>
        <w:r w:rsidRPr="00F94930">
          <w:rPr>
            <w:rStyle w:val="Hyperlink"/>
            <w:rFonts w:ascii="Arial" w:hAnsi="Arial" w:cs="Arial"/>
            <w:sz w:val="22"/>
            <w:szCs w:val="22"/>
          </w:rPr>
          <w:t>ritime Museum</w:t>
        </w:r>
      </w:hyperlink>
      <w:r w:rsidRPr="00F94930">
        <w:rPr>
          <w:rFonts w:ascii="Arial" w:hAnsi="Arial" w:cs="Arial"/>
          <w:sz w:val="22"/>
          <w:szCs w:val="22"/>
        </w:rPr>
        <w:t xml:space="preserve"> </w:t>
      </w:r>
      <w:r w:rsidR="00E6533D">
        <w:rPr>
          <w:rFonts w:ascii="Arial" w:hAnsi="Arial" w:cs="Arial"/>
          <w:sz w:val="22"/>
          <w:szCs w:val="22"/>
        </w:rPr>
        <w:t xml:space="preserve">and the rest of the village </w:t>
      </w:r>
      <w:r w:rsidR="00445E87" w:rsidRPr="00F94930">
        <w:rPr>
          <w:rFonts w:ascii="Arial" w:hAnsi="Arial" w:cs="Arial"/>
          <w:sz w:val="22"/>
          <w:szCs w:val="22"/>
        </w:rPr>
        <w:t>to tell B</w:t>
      </w:r>
      <w:r w:rsidR="00603EC5" w:rsidRPr="00F94930">
        <w:rPr>
          <w:rFonts w:ascii="Arial" w:hAnsi="Arial" w:cs="Arial"/>
          <w:sz w:val="22"/>
          <w:szCs w:val="22"/>
        </w:rPr>
        <w:t xml:space="preserve">uckler’s </w:t>
      </w:r>
      <w:proofErr w:type="spellStart"/>
      <w:r w:rsidR="00603EC5" w:rsidRPr="00F94930">
        <w:rPr>
          <w:rFonts w:ascii="Arial" w:hAnsi="Arial" w:cs="Arial"/>
          <w:sz w:val="22"/>
          <w:szCs w:val="22"/>
        </w:rPr>
        <w:t>Hard’s</w:t>
      </w:r>
      <w:proofErr w:type="spellEnd"/>
      <w:r w:rsidR="00603EC5" w:rsidRPr="00F94930">
        <w:rPr>
          <w:rFonts w:ascii="Arial" w:hAnsi="Arial" w:cs="Arial"/>
          <w:sz w:val="22"/>
          <w:szCs w:val="22"/>
        </w:rPr>
        <w:t xml:space="preserve"> </w:t>
      </w:r>
      <w:r w:rsidRPr="00F94930">
        <w:rPr>
          <w:rFonts w:ascii="Arial" w:hAnsi="Arial" w:cs="Arial"/>
          <w:sz w:val="22"/>
          <w:szCs w:val="22"/>
        </w:rPr>
        <w:t>remarkable story.</w:t>
      </w:r>
    </w:p>
    <w:p w:rsidR="00E6533D" w:rsidRDefault="00445E87" w:rsidP="00B61EFC">
      <w:pPr>
        <w:spacing w:before="240" w:line="276" w:lineRule="auto"/>
        <w:jc w:val="both"/>
        <w:rPr>
          <w:rFonts w:ascii="Arial" w:hAnsi="Arial" w:cs="Arial"/>
          <w:sz w:val="22"/>
          <w:szCs w:val="22"/>
        </w:rPr>
      </w:pPr>
      <w:r w:rsidRPr="00F94930">
        <w:rPr>
          <w:rFonts w:ascii="Arial" w:hAnsi="Arial" w:cs="Arial"/>
          <w:sz w:val="22"/>
          <w:szCs w:val="22"/>
        </w:rPr>
        <w:t>She</w:t>
      </w:r>
      <w:r w:rsidR="007F629C" w:rsidRPr="00F94930">
        <w:rPr>
          <w:rFonts w:ascii="Arial" w:hAnsi="Arial" w:cs="Arial"/>
          <w:sz w:val="22"/>
          <w:szCs w:val="22"/>
        </w:rPr>
        <w:t xml:space="preserve"> </w:t>
      </w:r>
      <w:proofErr w:type="gramStart"/>
      <w:r w:rsidR="007F629C" w:rsidRPr="00F94930">
        <w:rPr>
          <w:rFonts w:ascii="Arial" w:hAnsi="Arial" w:cs="Arial"/>
          <w:sz w:val="22"/>
          <w:szCs w:val="22"/>
        </w:rPr>
        <w:t>said</w:t>
      </w:r>
      <w:r w:rsidR="00B61EFC" w:rsidRPr="00F94930">
        <w:rPr>
          <w:rFonts w:ascii="Arial" w:hAnsi="Arial" w:cs="Arial"/>
          <w:sz w:val="22"/>
          <w:szCs w:val="22"/>
        </w:rPr>
        <w:t>:</w:t>
      </w:r>
      <w:proofErr w:type="gramEnd"/>
      <w:r w:rsidR="00B61EFC" w:rsidRPr="00F94930">
        <w:rPr>
          <w:rFonts w:ascii="Arial" w:hAnsi="Arial" w:cs="Arial"/>
          <w:sz w:val="22"/>
          <w:szCs w:val="22"/>
        </w:rPr>
        <w:t xml:space="preserve"> “It was a pleas</w:t>
      </w:r>
      <w:r w:rsidR="00832614">
        <w:rPr>
          <w:rFonts w:ascii="Arial" w:hAnsi="Arial" w:cs="Arial"/>
          <w:sz w:val="22"/>
          <w:szCs w:val="22"/>
        </w:rPr>
        <w:t>ure</w:t>
      </w:r>
      <w:r w:rsidR="00B61EFC" w:rsidRPr="00F94930">
        <w:rPr>
          <w:rFonts w:ascii="Arial" w:hAnsi="Arial" w:cs="Arial"/>
          <w:sz w:val="22"/>
          <w:szCs w:val="22"/>
        </w:rPr>
        <w:t xml:space="preserve"> to share our passion for Buckler’s Hard and the Beaulieu River and the story of its fascinating past. This is a </w:t>
      </w:r>
      <w:r w:rsidR="00914DF6">
        <w:rPr>
          <w:rFonts w:ascii="Arial" w:hAnsi="Arial" w:cs="Arial"/>
          <w:sz w:val="22"/>
          <w:szCs w:val="22"/>
        </w:rPr>
        <w:t xml:space="preserve">very </w:t>
      </w:r>
      <w:r w:rsidR="00B61EFC" w:rsidRPr="00F94930">
        <w:rPr>
          <w:rFonts w:ascii="Arial" w:hAnsi="Arial" w:cs="Arial"/>
          <w:sz w:val="22"/>
          <w:szCs w:val="22"/>
        </w:rPr>
        <w:t xml:space="preserve">special place and we </w:t>
      </w:r>
      <w:proofErr w:type="gramStart"/>
      <w:r w:rsidR="00B61EFC" w:rsidRPr="00F94930">
        <w:rPr>
          <w:rFonts w:ascii="Arial" w:hAnsi="Arial" w:cs="Arial"/>
          <w:sz w:val="22"/>
          <w:szCs w:val="22"/>
        </w:rPr>
        <w:t>were honoured</w:t>
      </w:r>
      <w:proofErr w:type="gramEnd"/>
      <w:r w:rsidR="00B61EFC" w:rsidRPr="00F94930">
        <w:rPr>
          <w:rFonts w:ascii="Arial" w:hAnsi="Arial" w:cs="Arial"/>
          <w:sz w:val="22"/>
          <w:szCs w:val="22"/>
        </w:rPr>
        <w:t xml:space="preserve"> that they chose to make a personal visit. </w:t>
      </w:r>
    </w:p>
    <w:p w:rsidR="00DF1A9A" w:rsidRPr="00F94930" w:rsidRDefault="00E6533D" w:rsidP="00B61EFC">
      <w:pPr>
        <w:spacing w:before="24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“</w:t>
      </w:r>
      <w:r w:rsidR="00B61EFC" w:rsidRPr="00F94930">
        <w:rPr>
          <w:rFonts w:ascii="Arial" w:hAnsi="Arial" w:cs="Arial"/>
          <w:sz w:val="22"/>
          <w:szCs w:val="22"/>
        </w:rPr>
        <w:t xml:space="preserve">Mr and Mrs May </w:t>
      </w:r>
      <w:r>
        <w:rPr>
          <w:rFonts w:ascii="Arial" w:hAnsi="Arial" w:cs="Arial"/>
          <w:sz w:val="22"/>
          <w:szCs w:val="22"/>
        </w:rPr>
        <w:t xml:space="preserve">were both </w:t>
      </w:r>
      <w:r>
        <w:rPr>
          <w:rFonts w:ascii="Arial" w:hAnsi="Arial" w:cs="Arial"/>
          <w:sz w:val="22"/>
          <w:szCs w:val="22"/>
        </w:rPr>
        <w:t xml:space="preserve">particularly interested in British history and had recently </w:t>
      </w:r>
      <w:r w:rsidR="001B4B06">
        <w:rPr>
          <w:rFonts w:ascii="Arial" w:hAnsi="Arial" w:cs="Arial"/>
          <w:sz w:val="22"/>
          <w:szCs w:val="22"/>
        </w:rPr>
        <w:t>been reading a</w:t>
      </w:r>
      <w:r>
        <w:rPr>
          <w:rFonts w:ascii="Arial" w:hAnsi="Arial" w:cs="Arial"/>
          <w:sz w:val="22"/>
          <w:szCs w:val="22"/>
        </w:rPr>
        <w:t xml:space="preserve">bout the role that Buckler’s Hard played </w:t>
      </w:r>
      <w:r>
        <w:rPr>
          <w:rFonts w:ascii="Arial" w:hAnsi="Arial" w:cs="Arial"/>
          <w:sz w:val="22"/>
          <w:szCs w:val="22"/>
        </w:rPr>
        <w:t>during</w:t>
      </w:r>
      <w:r>
        <w:rPr>
          <w:rFonts w:ascii="Arial" w:hAnsi="Arial" w:cs="Arial"/>
          <w:sz w:val="22"/>
          <w:szCs w:val="22"/>
        </w:rPr>
        <w:t xml:space="preserve"> WWII</w:t>
      </w:r>
      <w:r>
        <w:rPr>
          <w:rFonts w:ascii="Arial" w:hAnsi="Arial" w:cs="Arial"/>
          <w:sz w:val="22"/>
          <w:szCs w:val="22"/>
        </w:rPr>
        <w:t xml:space="preserve">. They </w:t>
      </w:r>
      <w:r w:rsidR="00B61EFC" w:rsidRPr="00F94930">
        <w:rPr>
          <w:rFonts w:ascii="Arial" w:hAnsi="Arial" w:cs="Arial"/>
          <w:sz w:val="22"/>
          <w:szCs w:val="22"/>
        </w:rPr>
        <w:t xml:space="preserve">have both said </w:t>
      </w:r>
      <w:r w:rsidR="00176100">
        <w:rPr>
          <w:rFonts w:ascii="Arial" w:hAnsi="Arial" w:cs="Arial"/>
          <w:sz w:val="22"/>
          <w:szCs w:val="22"/>
        </w:rPr>
        <w:t>that they thoroughly enjoyed their time here and the</w:t>
      </w:r>
      <w:r w:rsidR="00BC1986">
        <w:rPr>
          <w:rFonts w:ascii="Arial" w:hAnsi="Arial" w:cs="Arial"/>
          <w:sz w:val="22"/>
          <w:szCs w:val="22"/>
        </w:rPr>
        <w:t>ir</w:t>
      </w:r>
      <w:r w:rsidR="00FA11DC" w:rsidRPr="00F94930">
        <w:rPr>
          <w:rFonts w:ascii="Arial" w:hAnsi="Arial" w:cs="Arial"/>
          <w:sz w:val="22"/>
          <w:szCs w:val="22"/>
        </w:rPr>
        <w:t xml:space="preserve"> visit to the Maritime Museum</w:t>
      </w:r>
      <w:r w:rsidR="00B61EFC" w:rsidRPr="00F94930">
        <w:rPr>
          <w:rFonts w:ascii="Arial" w:hAnsi="Arial" w:cs="Arial"/>
          <w:sz w:val="22"/>
          <w:szCs w:val="22"/>
        </w:rPr>
        <w:t>.”</w:t>
      </w:r>
    </w:p>
    <w:p w:rsidR="00A149DE" w:rsidRPr="00F94930" w:rsidRDefault="00E30124" w:rsidP="00A149DE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Style w:val="Hyperlink"/>
          <w:rFonts w:ascii="Arial" w:hAnsi="Arial" w:cs="Arial"/>
          <w:color w:val="auto"/>
          <w:sz w:val="22"/>
          <w:szCs w:val="22"/>
          <w:u w:val="none"/>
        </w:rPr>
        <w:t xml:space="preserve">Mr and Mrs May’s tour </w:t>
      </w:r>
      <w:r w:rsidR="001B4B06">
        <w:rPr>
          <w:rStyle w:val="Hyperlink"/>
          <w:rFonts w:ascii="Arial" w:hAnsi="Arial" w:cs="Arial"/>
          <w:color w:val="auto"/>
          <w:sz w:val="22"/>
          <w:szCs w:val="22"/>
          <w:u w:val="none"/>
        </w:rPr>
        <w:t xml:space="preserve">also </w:t>
      </w:r>
      <w:r w:rsidR="00E6533D">
        <w:rPr>
          <w:rStyle w:val="Hyperlink"/>
          <w:rFonts w:ascii="Arial" w:hAnsi="Arial" w:cs="Arial"/>
          <w:color w:val="auto"/>
          <w:sz w:val="22"/>
          <w:szCs w:val="22"/>
          <w:u w:val="none"/>
        </w:rPr>
        <w:t xml:space="preserve">included </w:t>
      </w:r>
      <w:r w:rsidR="00E6533D">
        <w:rPr>
          <w:rFonts w:ascii="Arial" w:hAnsi="Arial" w:cs="Arial"/>
          <w:sz w:val="22"/>
          <w:szCs w:val="22"/>
        </w:rPr>
        <w:t>exploring the</w:t>
      </w:r>
      <w:r w:rsidR="00E6533D" w:rsidRPr="00F94930">
        <w:rPr>
          <w:rFonts w:ascii="Arial" w:hAnsi="Arial" w:cs="Arial"/>
          <w:sz w:val="22"/>
          <w:szCs w:val="22"/>
        </w:rPr>
        <w:t xml:space="preserve"> </w:t>
      </w:r>
      <w:r w:rsidR="00E6533D" w:rsidRPr="00E6533D">
        <w:rPr>
          <w:rStyle w:val="Hyperlink"/>
          <w:rFonts w:ascii="Arial" w:hAnsi="Arial" w:cs="Arial"/>
          <w:sz w:val="22"/>
          <w:szCs w:val="22"/>
        </w:rPr>
        <w:t>Shipwright’s C</w:t>
      </w:r>
      <w:r w:rsidR="00E6533D">
        <w:rPr>
          <w:rStyle w:val="Hyperlink"/>
          <w:rFonts w:ascii="Arial" w:hAnsi="Arial" w:cs="Arial"/>
          <w:sz w:val="22"/>
          <w:szCs w:val="22"/>
        </w:rPr>
        <w:t>ottage</w:t>
      </w:r>
      <w:r w:rsidR="00E6533D" w:rsidRPr="00F94930">
        <w:rPr>
          <w:rFonts w:ascii="Arial" w:hAnsi="Arial" w:cs="Arial"/>
          <w:sz w:val="22"/>
          <w:szCs w:val="22"/>
        </w:rPr>
        <w:t xml:space="preserve"> and Chapel of St Mary’s</w:t>
      </w:r>
      <w:r w:rsidR="001B4B06">
        <w:rPr>
          <w:rFonts w:ascii="Arial" w:hAnsi="Arial" w:cs="Arial"/>
          <w:sz w:val="22"/>
          <w:szCs w:val="22"/>
        </w:rPr>
        <w:t>,</w:t>
      </w:r>
      <w:r w:rsidR="00E6533D" w:rsidRPr="00F94930">
        <w:rPr>
          <w:rFonts w:ascii="Arial" w:hAnsi="Arial" w:cs="Arial"/>
          <w:sz w:val="22"/>
          <w:szCs w:val="22"/>
        </w:rPr>
        <w:t xml:space="preserve"> with its </w:t>
      </w:r>
      <w:hyperlink r:id="rId10" w:history="1">
        <w:r w:rsidR="00E6533D" w:rsidRPr="00F94930">
          <w:rPr>
            <w:rStyle w:val="Hyperlink"/>
            <w:rFonts w:ascii="Arial" w:hAnsi="Arial" w:cs="Arial"/>
            <w:sz w:val="22"/>
            <w:szCs w:val="22"/>
          </w:rPr>
          <w:t>sm</w:t>
        </w:r>
        <w:r w:rsidR="00E6533D" w:rsidRPr="00F94930">
          <w:rPr>
            <w:rStyle w:val="Hyperlink"/>
            <w:rFonts w:ascii="Arial" w:hAnsi="Arial" w:cs="Arial"/>
            <w:sz w:val="22"/>
            <w:szCs w:val="22"/>
          </w:rPr>
          <w:t>u</w:t>
        </w:r>
        <w:r w:rsidR="00E6533D" w:rsidRPr="00F94930">
          <w:rPr>
            <w:rStyle w:val="Hyperlink"/>
            <w:rFonts w:ascii="Arial" w:hAnsi="Arial" w:cs="Arial"/>
            <w:sz w:val="22"/>
            <w:szCs w:val="22"/>
          </w:rPr>
          <w:t>gglers’ cellar</w:t>
        </w:r>
      </w:hyperlink>
      <w:r w:rsidR="00E6533D" w:rsidRPr="00F94930">
        <w:rPr>
          <w:rFonts w:ascii="Arial" w:hAnsi="Arial" w:cs="Arial"/>
          <w:sz w:val="22"/>
          <w:szCs w:val="22"/>
        </w:rPr>
        <w:t xml:space="preserve"> beside the altar. </w:t>
      </w:r>
      <w:r w:rsidR="00E6533D">
        <w:rPr>
          <w:rFonts w:ascii="Arial" w:hAnsi="Arial" w:cs="Arial"/>
          <w:sz w:val="22"/>
          <w:szCs w:val="22"/>
        </w:rPr>
        <w:t xml:space="preserve">End-of-summer visitors to </w:t>
      </w:r>
      <w:r w:rsidR="00E6533D" w:rsidRPr="00F94930">
        <w:rPr>
          <w:rStyle w:val="Hyperlink"/>
          <w:rFonts w:ascii="Arial" w:hAnsi="Arial" w:cs="Arial"/>
          <w:color w:val="auto"/>
          <w:sz w:val="22"/>
          <w:szCs w:val="22"/>
          <w:u w:val="none"/>
        </w:rPr>
        <w:t xml:space="preserve">Buckler’s Hard </w:t>
      </w:r>
      <w:r w:rsidR="00E6533D">
        <w:rPr>
          <w:rStyle w:val="Hyperlink"/>
          <w:rFonts w:ascii="Arial" w:hAnsi="Arial" w:cs="Arial"/>
          <w:color w:val="auto"/>
          <w:sz w:val="22"/>
          <w:szCs w:val="22"/>
          <w:u w:val="none"/>
        </w:rPr>
        <w:t xml:space="preserve">can enjoy the same features, see </w:t>
      </w:r>
      <w:hyperlink r:id="rId11" w:history="1">
        <w:r w:rsidR="00E6533D" w:rsidRPr="00F94930">
          <w:rPr>
            <w:rStyle w:val="Hyperlink"/>
            <w:rFonts w:ascii="Arial" w:hAnsi="Arial" w:cs="Arial"/>
            <w:sz w:val="22"/>
            <w:szCs w:val="22"/>
          </w:rPr>
          <w:t>livin</w:t>
        </w:r>
        <w:r w:rsidR="00E6533D" w:rsidRPr="00F94930">
          <w:rPr>
            <w:rStyle w:val="Hyperlink"/>
            <w:rFonts w:ascii="Arial" w:hAnsi="Arial" w:cs="Arial"/>
            <w:sz w:val="22"/>
            <w:szCs w:val="22"/>
          </w:rPr>
          <w:t>g</w:t>
        </w:r>
        <w:r w:rsidR="00E6533D" w:rsidRPr="00F94930">
          <w:rPr>
            <w:rStyle w:val="Hyperlink"/>
            <w:rFonts w:ascii="Arial" w:hAnsi="Arial" w:cs="Arial"/>
            <w:sz w:val="22"/>
            <w:szCs w:val="22"/>
          </w:rPr>
          <w:t xml:space="preserve"> history</w:t>
        </w:r>
      </w:hyperlink>
      <w:r w:rsidR="00E6533D" w:rsidRPr="00F94930">
        <w:rPr>
          <w:rFonts w:ascii="Arial" w:hAnsi="Arial" w:cs="Arial"/>
          <w:sz w:val="22"/>
          <w:szCs w:val="22"/>
        </w:rPr>
        <w:t xml:space="preserve"> characters bringing its past to life until September 1</w:t>
      </w:r>
      <w:r w:rsidR="00E6533D" w:rsidRPr="00F94930">
        <w:rPr>
          <w:rFonts w:ascii="Arial" w:hAnsi="Arial" w:cs="Arial"/>
          <w:sz w:val="22"/>
          <w:szCs w:val="22"/>
          <w:vertAlign w:val="superscript"/>
        </w:rPr>
        <w:t>st</w:t>
      </w:r>
      <w:r w:rsidR="00E6533D">
        <w:rPr>
          <w:rFonts w:ascii="Arial" w:hAnsi="Arial" w:cs="Arial"/>
          <w:sz w:val="22"/>
          <w:szCs w:val="22"/>
        </w:rPr>
        <w:t xml:space="preserve"> and </w:t>
      </w:r>
      <w:r>
        <w:rPr>
          <w:rFonts w:ascii="Arial" w:hAnsi="Arial" w:cs="Arial"/>
          <w:sz w:val="22"/>
          <w:szCs w:val="22"/>
        </w:rPr>
        <w:t xml:space="preserve">trips on the </w:t>
      </w:r>
      <w:hyperlink r:id="rId12" w:history="1">
        <w:r w:rsidR="00E6533D" w:rsidRPr="00F94930">
          <w:rPr>
            <w:rStyle w:val="Hyperlink"/>
            <w:rFonts w:ascii="Arial" w:hAnsi="Arial" w:cs="Arial"/>
            <w:sz w:val="22"/>
            <w:szCs w:val="22"/>
          </w:rPr>
          <w:t>Ri</w:t>
        </w:r>
        <w:r w:rsidR="00E6533D" w:rsidRPr="00F94930">
          <w:rPr>
            <w:rStyle w:val="Hyperlink"/>
            <w:rFonts w:ascii="Arial" w:hAnsi="Arial" w:cs="Arial"/>
            <w:sz w:val="22"/>
            <w:szCs w:val="22"/>
          </w:rPr>
          <w:t>v</w:t>
        </w:r>
        <w:r w:rsidR="00E6533D" w:rsidRPr="00F94930">
          <w:rPr>
            <w:rStyle w:val="Hyperlink"/>
            <w:rFonts w:ascii="Arial" w:hAnsi="Arial" w:cs="Arial"/>
            <w:sz w:val="22"/>
            <w:szCs w:val="22"/>
          </w:rPr>
          <w:t>er Cruise</w:t>
        </w:r>
      </w:hyperlink>
      <w:r w:rsidR="00E6533D" w:rsidRPr="00F94930">
        <w:rPr>
          <w:rFonts w:ascii="Arial" w:hAnsi="Arial" w:cs="Arial"/>
          <w:sz w:val="22"/>
          <w:szCs w:val="22"/>
        </w:rPr>
        <w:t xml:space="preserve"> </w:t>
      </w:r>
      <w:r w:rsidR="00E6533D">
        <w:rPr>
          <w:rFonts w:ascii="Arial" w:hAnsi="Arial" w:cs="Arial"/>
          <w:sz w:val="22"/>
          <w:szCs w:val="22"/>
        </w:rPr>
        <w:t>until September 22</w:t>
      </w:r>
      <w:r w:rsidR="00E6533D" w:rsidRPr="00E6533D">
        <w:rPr>
          <w:rFonts w:ascii="Arial" w:hAnsi="Arial" w:cs="Arial"/>
          <w:sz w:val="22"/>
          <w:szCs w:val="22"/>
          <w:vertAlign w:val="superscript"/>
        </w:rPr>
        <w:t>nd</w:t>
      </w:r>
      <w:r w:rsidR="00E6533D">
        <w:rPr>
          <w:rFonts w:ascii="Arial" w:hAnsi="Arial" w:cs="Arial"/>
          <w:sz w:val="22"/>
          <w:szCs w:val="22"/>
        </w:rPr>
        <w:t xml:space="preserve">. </w:t>
      </w:r>
      <w:r w:rsidR="001B4B06">
        <w:rPr>
          <w:rFonts w:ascii="Arial" w:hAnsi="Arial" w:cs="Arial"/>
          <w:sz w:val="22"/>
          <w:szCs w:val="22"/>
        </w:rPr>
        <w:t>R</w:t>
      </w:r>
      <w:r w:rsidR="00A149DE">
        <w:rPr>
          <w:rFonts w:ascii="Arial" w:hAnsi="Arial" w:cs="Arial"/>
          <w:sz w:val="22"/>
          <w:szCs w:val="22"/>
        </w:rPr>
        <w:t>e</w:t>
      </w:r>
      <w:r w:rsidR="00E6533D" w:rsidRPr="00F94930">
        <w:rPr>
          <w:rFonts w:ascii="Arial" w:hAnsi="Arial" w:cs="Arial"/>
          <w:sz w:val="22"/>
          <w:szCs w:val="22"/>
        </w:rPr>
        <w:t xml:space="preserve">freshments are available </w:t>
      </w:r>
      <w:r>
        <w:rPr>
          <w:rFonts w:ascii="Arial" w:hAnsi="Arial" w:cs="Arial"/>
          <w:sz w:val="22"/>
          <w:szCs w:val="22"/>
        </w:rPr>
        <w:t>in</w:t>
      </w:r>
      <w:r w:rsidR="00E6533D" w:rsidRPr="00F94930">
        <w:rPr>
          <w:rFonts w:ascii="Arial" w:hAnsi="Arial" w:cs="Arial"/>
          <w:sz w:val="22"/>
          <w:szCs w:val="22"/>
        </w:rPr>
        <w:t xml:space="preserve"> the </w:t>
      </w:r>
      <w:hyperlink r:id="rId13" w:history="1">
        <w:r w:rsidR="00E6533D" w:rsidRPr="00F94930">
          <w:rPr>
            <w:rStyle w:val="Hyperlink"/>
            <w:rFonts w:ascii="Arial" w:hAnsi="Arial" w:cs="Arial"/>
            <w:sz w:val="22"/>
            <w:szCs w:val="22"/>
          </w:rPr>
          <w:t>Captain’s Cabin Tea Rooms</w:t>
        </w:r>
      </w:hyperlink>
      <w:r w:rsidR="00E6533D" w:rsidRPr="00F94930">
        <w:rPr>
          <w:rFonts w:ascii="Arial" w:hAnsi="Arial" w:cs="Arial"/>
          <w:sz w:val="22"/>
          <w:szCs w:val="22"/>
        </w:rPr>
        <w:t>.</w:t>
      </w:r>
      <w:r w:rsidR="00A149DE">
        <w:rPr>
          <w:rFonts w:ascii="Arial" w:hAnsi="Arial" w:cs="Arial"/>
          <w:sz w:val="22"/>
          <w:szCs w:val="22"/>
        </w:rPr>
        <w:t xml:space="preserve"> </w:t>
      </w:r>
      <w:r w:rsidR="00A149DE" w:rsidRPr="00F94930">
        <w:rPr>
          <w:rFonts w:ascii="Arial" w:hAnsi="Arial" w:cs="Arial"/>
          <w:sz w:val="22"/>
          <w:szCs w:val="22"/>
        </w:rPr>
        <w:t xml:space="preserve">For </w:t>
      </w:r>
      <w:r w:rsidR="001B4B06">
        <w:rPr>
          <w:rFonts w:ascii="Arial" w:hAnsi="Arial" w:cs="Arial"/>
          <w:sz w:val="22"/>
          <w:szCs w:val="22"/>
        </w:rPr>
        <w:t>t</w:t>
      </w:r>
      <w:r w:rsidR="00A149DE" w:rsidRPr="00F94930">
        <w:rPr>
          <w:rFonts w:ascii="Arial" w:hAnsi="Arial" w:cs="Arial"/>
          <w:sz w:val="22"/>
          <w:szCs w:val="22"/>
        </w:rPr>
        <w:t xml:space="preserve">ickets and </w:t>
      </w:r>
      <w:r>
        <w:rPr>
          <w:rFonts w:ascii="Arial" w:hAnsi="Arial" w:cs="Arial"/>
          <w:sz w:val="22"/>
          <w:szCs w:val="22"/>
        </w:rPr>
        <w:t>details</w:t>
      </w:r>
      <w:r w:rsidR="00A149DE" w:rsidRPr="00F94930">
        <w:rPr>
          <w:rFonts w:ascii="Arial" w:hAnsi="Arial" w:cs="Arial"/>
          <w:sz w:val="22"/>
          <w:szCs w:val="22"/>
        </w:rPr>
        <w:t xml:space="preserve"> see </w:t>
      </w:r>
      <w:hyperlink r:id="rId14" w:history="1">
        <w:r w:rsidR="00A149DE" w:rsidRPr="00F94930">
          <w:rPr>
            <w:rStyle w:val="Hyperlink"/>
            <w:rFonts w:ascii="Arial" w:hAnsi="Arial" w:cs="Arial"/>
            <w:sz w:val="22"/>
            <w:szCs w:val="22"/>
          </w:rPr>
          <w:t>www.bucklershard.co.uk</w:t>
        </w:r>
      </w:hyperlink>
      <w:r w:rsidR="00A149DE" w:rsidRPr="00F94930">
        <w:rPr>
          <w:rFonts w:ascii="Arial" w:hAnsi="Arial" w:cs="Arial"/>
          <w:sz w:val="22"/>
          <w:szCs w:val="22"/>
        </w:rPr>
        <w:t xml:space="preserve"> or call 01590 616203. </w:t>
      </w:r>
    </w:p>
    <w:p w:rsidR="000C74F2" w:rsidRPr="00F94930" w:rsidRDefault="001F7CCD" w:rsidP="00A149DE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94930">
        <w:rPr>
          <w:rFonts w:ascii="Arial" w:hAnsi="Arial" w:cs="Arial"/>
          <w:sz w:val="22"/>
          <w:szCs w:val="22"/>
        </w:rPr>
        <w:t xml:space="preserve">The Beaulieu River is one of the few privately owned rivers in the world and the custodianship of the Montagu family over four centuries has kept its unique </w:t>
      </w:r>
      <w:r w:rsidRPr="00F94930">
        <w:rPr>
          <w:rFonts w:ascii="Arial" w:hAnsi="Arial" w:cs="Arial"/>
          <w:sz w:val="22"/>
          <w:szCs w:val="22"/>
        </w:rPr>
        <w:t>character and natural charm</w:t>
      </w:r>
      <w:r w:rsidR="00F94930" w:rsidRPr="00F94930">
        <w:rPr>
          <w:rFonts w:ascii="Arial" w:hAnsi="Arial" w:cs="Arial"/>
          <w:sz w:val="22"/>
          <w:szCs w:val="22"/>
        </w:rPr>
        <w:t xml:space="preserve">, making it </w:t>
      </w:r>
      <w:r w:rsidRPr="00F94930">
        <w:rPr>
          <w:rFonts w:ascii="Arial" w:hAnsi="Arial" w:cs="Arial"/>
          <w:sz w:val="22"/>
          <w:szCs w:val="22"/>
        </w:rPr>
        <w:t>one of the most picturesque locations on the south coast and a popular boating destination</w:t>
      </w:r>
      <w:r w:rsidR="00F94930">
        <w:rPr>
          <w:rFonts w:ascii="Arial" w:hAnsi="Arial" w:cs="Arial"/>
          <w:sz w:val="22"/>
          <w:szCs w:val="22"/>
        </w:rPr>
        <w:t xml:space="preserve"> </w:t>
      </w:r>
      <w:r w:rsidR="00914DF6">
        <w:rPr>
          <w:rFonts w:ascii="Arial" w:hAnsi="Arial" w:cs="Arial"/>
          <w:sz w:val="22"/>
          <w:szCs w:val="22"/>
        </w:rPr>
        <w:t>close to</w:t>
      </w:r>
      <w:r w:rsidR="00F94930">
        <w:rPr>
          <w:rFonts w:ascii="Arial" w:hAnsi="Arial" w:cs="Arial"/>
          <w:sz w:val="22"/>
          <w:szCs w:val="22"/>
        </w:rPr>
        <w:t xml:space="preserve"> the</w:t>
      </w:r>
      <w:r w:rsidRPr="00F94930">
        <w:rPr>
          <w:rFonts w:ascii="Arial" w:hAnsi="Arial" w:cs="Arial"/>
          <w:sz w:val="22"/>
          <w:szCs w:val="22"/>
        </w:rPr>
        <w:t xml:space="preserve"> sailing centres of Cowes, </w:t>
      </w:r>
      <w:proofErr w:type="spellStart"/>
      <w:r w:rsidRPr="00F94930">
        <w:rPr>
          <w:rFonts w:ascii="Arial" w:hAnsi="Arial" w:cs="Arial"/>
          <w:sz w:val="22"/>
          <w:szCs w:val="22"/>
        </w:rPr>
        <w:t>Lymington</w:t>
      </w:r>
      <w:proofErr w:type="spellEnd"/>
      <w:r w:rsidRPr="00F94930">
        <w:rPr>
          <w:rFonts w:ascii="Arial" w:hAnsi="Arial" w:cs="Arial"/>
          <w:sz w:val="22"/>
          <w:szCs w:val="22"/>
        </w:rPr>
        <w:t xml:space="preserve"> and Hamble. </w:t>
      </w:r>
      <w:r w:rsidR="0095200E" w:rsidRPr="00F94930">
        <w:rPr>
          <w:rFonts w:ascii="Arial" w:hAnsi="Arial" w:cs="Arial"/>
          <w:sz w:val="22"/>
          <w:szCs w:val="22"/>
        </w:rPr>
        <w:t xml:space="preserve">For information about moorings and visits see </w:t>
      </w:r>
      <w:hyperlink r:id="rId15" w:history="1">
        <w:r w:rsidR="0095200E" w:rsidRPr="00F94930">
          <w:rPr>
            <w:rStyle w:val="Hyperlink"/>
            <w:rFonts w:ascii="Arial" w:hAnsi="Arial" w:cs="Arial"/>
            <w:sz w:val="22"/>
            <w:szCs w:val="22"/>
          </w:rPr>
          <w:t>www.beaulieu.river.co.uk</w:t>
        </w:r>
      </w:hyperlink>
      <w:r w:rsidR="0095200E" w:rsidRPr="00F94930">
        <w:rPr>
          <w:rFonts w:ascii="Arial" w:hAnsi="Arial" w:cs="Arial"/>
          <w:sz w:val="22"/>
          <w:szCs w:val="22"/>
        </w:rPr>
        <w:t xml:space="preserve"> or call the Buckler’s Hard Yacht Harbour team on 01590 616200. </w:t>
      </w:r>
    </w:p>
    <w:p w:rsidR="00747FEC" w:rsidRPr="00F94930" w:rsidRDefault="00747FEC" w:rsidP="00B61EFC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F94930">
        <w:rPr>
          <w:rFonts w:ascii="Arial" w:hAnsi="Arial" w:cs="Arial"/>
          <w:sz w:val="22"/>
          <w:szCs w:val="22"/>
        </w:rPr>
        <w:t>--- ENDS ---</w:t>
      </w:r>
    </w:p>
    <w:p w:rsidR="00747FEC" w:rsidRPr="00F94930" w:rsidRDefault="00747FEC" w:rsidP="00B61EFC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F94930">
        <w:rPr>
          <w:rFonts w:ascii="Arial" w:hAnsi="Arial" w:cs="Arial"/>
          <w:sz w:val="22"/>
          <w:szCs w:val="22"/>
        </w:rPr>
        <w:t>For press enquiries, please contact:</w:t>
      </w:r>
    </w:p>
    <w:p w:rsidR="00747FEC" w:rsidRPr="00F94930" w:rsidRDefault="00747FEC" w:rsidP="00B61EFC">
      <w:pPr>
        <w:spacing w:after="0" w:line="276" w:lineRule="auto"/>
        <w:jc w:val="both"/>
        <w:rPr>
          <w:rFonts w:ascii="Arial" w:hAnsi="Arial" w:cs="Arial"/>
          <w:sz w:val="22"/>
          <w:szCs w:val="22"/>
        </w:rPr>
      </w:pPr>
      <w:r w:rsidRPr="00F94930">
        <w:rPr>
          <w:rFonts w:ascii="Arial" w:hAnsi="Arial" w:cs="Arial"/>
          <w:sz w:val="22"/>
          <w:szCs w:val="22"/>
        </w:rPr>
        <w:lastRenderedPageBreak/>
        <w:t>Jane Riddiford</w:t>
      </w:r>
      <w:r w:rsidRPr="00F94930">
        <w:rPr>
          <w:rFonts w:ascii="Arial" w:hAnsi="Arial" w:cs="Arial"/>
          <w:sz w:val="22"/>
          <w:szCs w:val="22"/>
        </w:rPr>
        <w:tab/>
      </w:r>
      <w:r w:rsidRPr="00F94930">
        <w:rPr>
          <w:rFonts w:ascii="Arial" w:hAnsi="Arial" w:cs="Arial"/>
          <w:sz w:val="22"/>
          <w:szCs w:val="22"/>
        </w:rPr>
        <w:tab/>
      </w:r>
      <w:r w:rsidRPr="00F94930">
        <w:rPr>
          <w:rFonts w:ascii="Arial" w:hAnsi="Arial" w:cs="Arial"/>
          <w:sz w:val="22"/>
          <w:szCs w:val="22"/>
        </w:rPr>
        <w:tab/>
        <w:t xml:space="preserve">            Ben Wanklyn</w:t>
      </w:r>
    </w:p>
    <w:p w:rsidR="00747FEC" w:rsidRPr="00F94930" w:rsidRDefault="00747FEC" w:rsidP="00B61EFC">
      <w:pPr>
        <w:spacing w:after="0" w:line="276" w:lineRule="auto"/>
        <w:jc w:val="both"/>
        <w:rPr>
          <w:rFonts w:ascii="Arial" w:hAnsi="Arial" w:cs="Arial"/>
          <w:sz w:val="22"/>
          <w:szCs w:val="22"/>
        </w:rPr>
      </w:pPr>
      <w:r w:rsidRPr="00F94930">
        <w:rPr>
          <w:rFonts w:ascii="Arial" w:hAnsi="Arial" w:cs="Arial"/>
          <w:sz w:val="22"/>
          <w:szCs w:val="22"/>
        </w:rPr>
        <w:t>Public Relations Manager</w:t>
      </w:r>
      <w:r w:rsidRPr="00F94930">
        <w:rPr>
          <w:rFonts w:ascii="Arial" w:hAnsi="Arial" w:cs="Arial"/>
          <w:sz w:val="22"/>
          <w:szCs w:val="22"/>
        </w:rPr>
        <w:tab/>
      </w:r>
      <w:r w:rsidRPr="00F94930">
        <w:rPr>
          <w:rFonts w:ascii="Arial" w:hAnsi="Arial" w:cs="Arial"/>
          <w:sz w:val="22"/>
          <w:szCs w:val="22"/>
        </w:rPr>
        <w:tab/>
        <w:t>Public Relations Executive</w:t>
      </w:r>
    </w:p>
    <w:p w:rsidR="00747FEC" w:rsidRPr="00F94930" w:rsidRDefault="00747FEC" w:rsidP="00B61EFC">
      <w:pPr>
        <w:spacing w:after="0" w:line="276" w:lineRule="auto"/>
        <w:jc w:val="both"/>
        <w:rPr>
          <w:rFonts w:ascii="Arial" w:hAnsi="Arial" w:cs="Arial"/>
          <w:sz w:val="22"/>
          <w:szCs w:val="22"/>
        </w:rPr>
      </w:pPr>
      <w:r w:rsidRPr="00F94930">
        <w:rPr>
          <w:rFonts w:ascii="Arial" w:hAnsi="Arial" w:cs="Arial"/>
          <w:sz w:val="22"/>
          <w:szCs w:val="22"/>
        </w:rPr>
        <w:t>T: 01590 614603</w:t>
      </w:r>
      <w:r w:rsidRPr="00F94930">
        <w:rPr>
          <w:rFonts w:ascii="Arial" w:hAnsi="Arial" w:cs="Arial"/>
          <w:sz w:val="22"/>
          <w:szCs w:val="22"/>
        </w:rPr>
        <w:tab/>
      </w:r>
      <w:r w:rsidRPr="00F94930">
        <w:rPr>
          <w:rFonts w:ascii="Arial" w:hAnsi="Arial" w:cs="Arial"/>
          <w:sz w:val="22"/>
          <w:szCs w:val="22"/>
        </w:rPr>
        <w:tab/>
      </w:r>
      <w:r w:rsidRPr="00F94930">
        <w:rPr>
          <w:rFonts w:ascii="Arial" w:hAnsi="Arial" w:cs="Arial"/>
          <w:sz w:val="22"/>
          <w:szCs w:val="22"/>
        </w:rPr>
        <w:tab/>
        <w:t>T: 01590 614641</w:t>
      </w:r>
    </w:p>
    <w:p w:rsidR="00747FEC" w:rsidRPr="00F94930" w:rsidRDefault="00747FEC" w:rsidP="00B61EFC">
      <w:pPr>
        <w:spacing w:after="0" w:line="276" w:lineRule="auto"/>
        <w:jc w:val="both"/>
        <w:rPr>
          <w:rFonts w:ascii="Arial" w:hAnsi="Arial" w:cs="Arial"/>
          <w:sz w:val="22"/>
          <w:szCs w:val="22"/>
        </w:rPr>
      </w:pPr>
      <w:r w:rsidRPr="00F94930">
        <w:rPr>
          <w:rFonts w:ascii="Arial" w:hAnsi="Arial" w:cs="Arial"/>
          <w:sz w:val="22"/>
          <w:szCs w:val="22"/>
        </w:rPr>
        <w:t xml:space="preserve">E: </w:t>
      </w:r>
      <w:hyperlink r:id="rId16" w:history="1">
        <w:r w:rsidRPr="00F94930">
          <w:rPr>
            <w:rStyle w:val="Hyperlink"/>
            <w:rFonts w:ascii="Arial" w:hAnsi="Arial" w:cs="Arial"/>
            <w:sz w:val="22"/>
            <w:szCs w:val="22"/>
          </w:rPr>
          <w:t>pr@beaulieu.co.uk</w:t>
        </w:r>
      </w:hyperlink>
      <w:r w:rsidRPr="00F94930">
        <w:rPr>
          <w:rFonts w:ascii="Arial" w:hAnsi="Arial" w:cs="Arial"/>
          <w:sz w:val="22"/>
          <w:szCs w:val="22"/>
        </w:rPr>
        <w:tab/>
      </w:r>
      <w:r w:rsidRPr="00F94930">
        <w:rPr>
          <w:rFonts w:ascii="Arial" w:hAnsi="Arial" w:cs="Arial"/>
          <w:sz w:val="22"/>
          <w:szCs w:val="22"/>
        </w:rPr>
        <w:tab/>
      </w:r>
      <w:r w:rsidRPr="00F94930">
        <w:rPr>
          <w:rFonts w:ascii="Arial" w:hAnsi="Arial" w:cs="Arial"/>
          <w:sz w:val="22"/>
          <w:szCs w:val="22"/>
        </w:rPr>
        <w:tab/>
        <w:t xml:space="preserve">E: </w:t>
      </w:r>
      <w:hyperlink r:id="rId17" w:history="1">
        <w:r w:rsidRPr="00F94930">
          <w:rPr>
            <w:rStyle w:val="Hyperlink"/>
            <w:rFonts w:ascii="Arial" w:hAnsi="Arial" w:cs="Arial"/>
            <w:sz w:val="22"/>
            <w:szCs w:val="22"/>
          </w:rPr>
          <w:t>ben.wanklyn@beaulieu.co.uk</w:t>
        </w:r>
      </w:hyperlink>
    </w:p>
    <w:p w:rsidR="00747FEC" w:rsidRPr="00F94930" w:rsidRDefault="00747FEC" w:rsidP="0095200E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747FEC" w:rsidRPr="00A84E0D" w:rsidRDefault="00747FEC" w:rsidP="00747FEC">
      <w:pPr>
        <w:jc w:val="both"/>
        <w:rPr>
          <w:rFonts w:ascii="Arial" w:hAnsi="Arial" w:cs="Arial"/>
        </w:rPr>
      </w:pPr>
    </w:p>
    <w:p w:rsidR="00747FEC" w:rsidRDefault="00747FEC" w:rsidP="00747FEC"/>
    <w:p w:rsidR="00747FEC" w:rsidRDefault="00747FEC" w:rsidP="00747FEC"/>
    <w:p w:rsidR="00C1253B" w:rsidRDefault="00C1253B"/>
    <w:sectPr w:rsidR="00C1253B" w:rsidSect="002B14FE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FEC"/>
    <w:rsid w:val="000237B8"/>
    <w:rsid w:val="00024AA9"/>
    <w:rsid w:val="00042A05"/>
    <w:rsid w:val="000B0AAF"/>
    <w:rsid w:val="000C4144"/>
    <w:rsid w:val="000C74F2"/>
    <w:rsid w:val="001011C5"/>
    <w:rsid w:val="00103BF2"/>
    <w:rsid w:val="00147D5F"/>
    <w:rsid w:val="0016491A"/>
    <w:rsid w:val="00176100"/>
    <w:rsid w:val="001B4B06"/>
    <w:rsid w:val="001D20F1"/>
    <w:rsid w:val="001F2E8D"/>
    <w:rsid w:val="001F7CCD"/>
    <w:rsid w:val="00264FF3"/>
    <w:rsid w:val="002A47AC"/>
    <w:rsid w:val="002A5EA0"/>
    <w:rsid w:val="002A6D18"/>
    <w:rsid w:val="002B2F10"/>
    <w:rsid w:val="002D3445"/>
    <w:rsid w:val="00306982"/>
    <w:rsid w:val="0032113B"/>
    <w:rsid w:val="00327AD6"/>
    <w:rsid w:val="00346D41"/>
    <w:rsid w:val="003B6E3E"/>
    <w:rsid w:val="003E1557"/>
    <w:rsid w:val="00400926"/>
    <w:rsid w:val="00410CBD"/>
    <w:rsid w:val="00445E87"/>
    <w:rsid w:val="00460756"/>
    <w:rsid w:val="004B69AE"/>
    <w:rsid w:val="004F6584"/>
    <w:rsid w:val="00501E44"/>
    <w:rsid w:val="005130BF"/>
    <w:rsid w:val="005202FD"/>
    <w:rsid w:val="00521226"/>
    <w:rsid w:val="005417FC"/>
    <w:rsid w:val="00602423"/>
    <w:rsid w:val="00603EC5"/>
    <w:rsid w:val="00626828"/>
    <w:rsid w:val="0069314D"/>
    <w:rsid w:val="006D4E6C"/>
    <w:rsid w:val="006E3E2A"/>
    <w:rsid w:val="00747FEC"/>
    <w:rsid w:val="007779C6"/>
    <w:rsid w:val="007C5BC8"/>
    <w:rsid w:val="007F1966"/>
    <w:rsid w:val="007F629C"/>
    <w:rsid w:val="007F6AE1"/>
    <w:rsid w:val="00832614"/>
    <w:rsid w:val="008F6D22"/>
    <w:rsid w:val="00914DF6"/>
    <w:rsid w:val="0091675E"/>
    <w:rsid w:val="009416A9"/>
    <w:rsid w:val="00942D51"/>
    <w:rsid w:val="0095200E"/>
    <w:rsid w:val="00971DC2"/>
    <w:rsid w:val="00977B73"/>
    <w:rsid w:val="00984B93"/>
    <w:rsid w:val="009A492A"/>
    <w:rsid w:val="009B3472"/>
    <w:rsid w:val="009B47E1"/>
    <w:rsid w:val="009D3638"/>
    <w:rsid w:val="009F225D"/>
    <w:rsid w:val="009F331A"/>
    <w:rsid w:val="00A002D6"/>
    <w:rsid w:val="00A00C9E"/>
    <w:rsid w:val="00A1184B"/>
    <w:rsid w:val="00A149DE"/>
    <w:rsid w:val="00A1632F"/>
    <w:rsid w:val="00A33823"/>
    <w:rsid w:val="00A35861"/>
    <w:rsid w:val="00A80631"/>
    <w:rsid w:val="00B05146"/>
    <w:rsid w:val="00B05826"/>
    <w:rsid w:val="00B07C23"/>
    <w:rsid w:val="00B410DC"/>
    <w:rsid w:val="00B57492"/>
    <w:rsid w:val="00B61EFC"/>
    <w:rsid w:val="00B660D7"/>
    <w:rsid w:val="00B8405C"/>
    <w:rsid w:val="00BA185E"/>
    <w:rsid w:val="00BA589A"/>
    <w:rsid w:val="00BC1986"/>
    <w:rsid w:val="00BD6682"/>
    <w:rsid w:val="00C1253B"/>
    <w:rsid w:val="00C27028"/>
    <w:rsid w:val="00C42468"/>
    <w:rsid w:val="00C626AA"/>
    <w:rsid w:val="00CB2827"/>
    <w:rsid w:val="00CE3567"/>
    <w:rsid w:val="00CF0025"/>
    <w:rsid w:val="00D23907"/>
    <w:rsid w:val="00D5202B"/>
    <w:rsid w:val="00D7058A"/>
    <w:rsid w:val="00DA5FAF"/>
    <w:rsid w:val="00DB7301"/>
    <w:rsid w:val="00DF1A9A"/>
    <w:rsid w:val="00E16A93"/>
    <w:rsid w:val="00E30124"/>
    <w:rsid w:val="00E6533D"/>
    <w:rsid w:val="00E82852"/>
    <w:rsid w:val="00E87D88"/>
    <w:rsid w:val="00EA66C2"/>
    <w:rsid w:val="00EB6F22"/>
    <w:rsid w:val="00EC2FEE"/>
    <w:rsid w:val="00ED2AB6"/>
    <w:rsid w:val="00F16C72"/>
    <w:rsid w:val="00F44206"/>
    <w:rsid w:val="00F61808"/>
    <w:rsid w:val="00F72532"/>
    <w:rsid w:val="00F94930"/>
    <w:rsid w:val="00FA11DC"/>
    <w:rsid w:val="00FA31E5"/>
    <w:rsid w:val="00FF5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917D2A"/>
  <w15:chartTrackingRefBased/>
  <w15:docId w15:val="{16B1D026-E9CF-465E-946C-B379D7F45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7FEC"/>
    <w:pPr>
      <w:spacing w:after="200" w:line="288" w:lineRule="auto"/>
    </w:pPr>
    <w:rPr>
      <w:rFonts w:ascii="Calibri" w:eastAsia="Times New Roman" w:hAnsi="Calibri" w:cs="Times New Roman"/>
      <w:sz w:val="21"/>
      <w:szCs w:val="21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47FE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F1966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35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567"/>
    <w:rPr>
      <w:rFonts w:ascii="Segoe UI" w:eastAsia="Times New Roman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ucklershard.co.uk/news/gipsy-moth-iv-returns-to-bucklers-hard-for-50th-anniversary-celebration/" TargetMode="External"/><Relationship Id="rId13" Type="http://schemas.openxmlformats.org/officeDocument/2006/relationships/hyperlink" Target="https://www.bucklershard.co.uk/plan-your-visit/where-to-eat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beaulieuriver.co.uk" TargetMode="External"/><Relationship Id="rId12" Type="http://schemas.openxmlformats.org/officeDocument/2006/relationships/hyperlink" Target="https://www.bucklershard.co.uk/attractions/river-cruise/" TargetMode="External"/><Relationship Id="rId17" Type="http://schemas.openxmlformats.org/officeDocument/2006/relationships/hyperlink" Target="mailto:ben.wanklyn@beaulieu.co.uk" TargetMode="External"/><Relationship Id="rId2" Type="http://schemas.openxmlformats.org/officeDocument/2006/relationships/styles" Target="styles.xml"/><Relationship Id="rId16" Type="http://schemas.openxmlformats.org/officeDocument/2006/relationships/hyperlink" Target="mailto:pr@beaulieu.co.uk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www.bucklershard.co.uk/attractions/living-history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beaulieu.river.co.uk" TargetMode="External"/><Relationship Id="rId10" Type="http://schemas.openxmlformats.org/officeDocument/2006/relationships/hyperlink" Target="https://www.bucklershard.co.uk/attractions/st-marys-chapel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bucklershard.co.uk/attractions/maritime-museum/" TargetMode="External"/><Relationship Id="rId14" Type="http://schemas.openxmlformats.org/officeDocument/2006/relationships/hyperlink" Target="http://www.bucklershard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4618E6-F4AC-4FD5-911A-3A42215B2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2</Pages>
  <Words>513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Wanklyn</dc:creator>
  <cp:keywords/>
  <dc:description/>
  <cp:lastModifiedBy>Jane Riddiford</cp:lastModifiedBy>
  <cp:revision>593</cp:revision>
  <cp:lastPrinted>2019-08-27T14:14:00Z</cp:lastPrinted>
  <dcterms:created xsi:type="dcterms:W3CDTF">2019-08-23T09:00:00Z</dcterms:created>
  <dcterms:modified xsi:type="dcterms:W3CDTF">2019-08-27T14:17:00Z</dcterms:modified>
</cp:coreProperties>
</file>