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E5" w:rsidRDefault="00585722" w:rsidP="00D023B6">
      <w:pPr>
        <w:spacing w:line="240" w:lineRule="auto"/>
        <w:rPr>
          <w:rFonts w:ascii="Arial" w:hAnsi="Arial" w:cs="Arial"/>
          <w:color w:val="262626"/>
          <w:sz w:val="28"/>
          <w:szCs w:val="28"/>
        </w:rPr>
      </w:pPr>
      <w:r w:rsidRPr="00585722">
        <w:rPr>
          <w:rFonts w:ascii="Arial" w:hAnsi="Arial" w:cs="Arial"/>
          <w:noProof/>
          <w:color w:val="262626"/>
          <w:sz w:val="28"/>
          <w:szCs w:val="28"/>
          <w:lang w:eastAsia="en-GB"/>
        </w:rPr>
        <w:drawing>
          <wp:anchor distT="0" distB="0" distL="114300" distR="114300" simplePos="0" relativeHeight="251658240" behindDoc="1" locked="0" layoutInCell="1" allowOverlap="1">
            <wp:simplePos x="0" y="0"/>
            <wp:positionH relativeFrom="column">
              <wp:posOffset>2590165</wp:posOffset>
            </wp:positionH>
            <wp:positionV relativeFrom="paragraph">
              <wp:posOffset>71120</wp:posOffset>
            </wp:positionV>
            <wp:extent cx="3240405" cy="872490"/>
            <wp:effectExtent l="0" t="0" r="0" b="3810"/>
            <wp:wrapTight wrapText="bothSides">
              <wp:wrapPolygon edited="0">
                <wp:start x="0" y="0"/>
                <wp:lineTo x="0" y="21223"/>
                <wp:lineTo x="21460" y="21223"/>
                <wp:lineTo x="21460" y="0"/>
                <wp:lineTo x="0" y="0"/>
              </wp:wrapPolygon>
            </wp:wrapTight>
            <wp:docPr id="2" name="Picture 2" descr="S:\Marketing General\Marketing Pics\General Images\Logo's maps etc\Beaulieu RIver Logo #277E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 General\Marketing Pics\General Images\Logo's maps etc\Beaulieu RIver Logo #277EF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040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7BE" w:rsidRDefault="00D023B6" w:rsidP="00D023B6">
      <w:pPr>
        <w:spacing w:line="240" w:lineRule="auto"/>
        <w:rPr>
          <w:rFonts w:ascii="Arial" w:hAnsi="Arial" w:cs="Arial"/>
          <w:color w:val="262626"/>
          <w:sz w:val="28"/>
          <w:szCs w:val="28"/>
        </w:rPr>
      </w:pPr>
      <w:r w:rsidRPr="00B3619A">
        <w:rPr>
          <w:rFonts w:ascii="Arial" w:hAnsi="Arial" w:cs="Arial"/>
          <w:color w:val="262626"/>
          <w:sz w:val="28"/>
          <w:szCs w:val="28"/>
        </w:rPr>
        <w:t xml:space="preserve">Media </w:t>
      </w:r>
      <w:r w:rsidR="00495151">
        <w:rPr>
          <w:rFonts w:ascii="Arial" w:hAnsi="Arial" w:cs="Arial"/>
          <w:color w:val="262626"/>
          <w:sz w:val="28"/>
          <w:szCs w:val="28"/>
        </w:rPr>
        <w:t>n</w:t>
      </w:r>
      <w:r>
        <w:rPr>
          <w:rFonts w:ascii="Arial" w:hAnsi="Arial" w:cs="Arial"/>
          <w:color w:val="262626"/>
          <w:sz w:val="28"/>
          <w:szCs w:val="28"/>
        </w:rPr>
        <w:t>ews</w:t>
      </w:r>
      <w:r w:rsidR="00585722" w:rsidRPr="0058572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023B6" w:rsidRPr="00B35C23" w:rsidRDefault="00F458CC" w:rsidP="00D023B6">
      <w:pPr>
        <w:spacing w:line="240" w:lineRule="auto"/>
        <w:rPr>
          <w:rFonts w:ascii="Arial" w:hAnsi="Arial" w:cs="Arial"/>
        </w:rPr>
      </w:pPr>
      <w:r>
        <w:rPr>
          <w:rFonts w:ascii="Arial" w:hAnsi="Arial" w:cs="Arial"/>
          <w:noProof/>
          <w:color w:val="262626"/>
          <w:sz w:val="20"/>
          <w:szCs w:val="28"/>
        </w:rPr>
        <w:t>A</w:t>
      </w:r>
      <w:r w:rsidR="00ED4F27">
        <w:rPr>
          <w:rFonts w:ascii="Arial" w:hAnsi="Arial" w:cs="Arial"/>
          <w:noProof/>
          <w:color w:val="262626"/>
          <w:sz w:val="20"/>
          <w:szCs w:val="28"/>
        </w:rPr>
        <w:t>ugust</w:t>
      </w:r>
      <w:r w:rsidR="00ED7A22">
        <w:rPr>
          <w:rFonts w:ascii="Arial" w:hAnsi="Arial" w:cs="Arial"/>
          <w:noProof/>
          <w:color w:val="262626"/>
          <w:sz w:val="20"/>
          <w:szCs w:val="28"/>
        </w:rPr>
        <w:t xml:space="preserve"> 2</w:t>
      </w:r>
      <w:r w:rsidR="00DE56AE">
        <w:rPr>
          <w:rFonts w:ascii="Arial" w:hAnsi="Arial" w:cs="Arial"/>
          <w:noProof/>
          <w:color w:val="262626"/>
          <w:sz w:val="20"/>
          <w:szCs w:val="28"/>
        </w:rPr>
        <w:t>4</w:t>
      </w:r>
      <w:r w:rsidR="00BA60A8" w:rsidRPr="00BA60A8">
        <w:rPr>
          <w:rFonts w:ascii="Arial" w:hAnsi="Arial" w:cs="Arial"/>
          <w:noProof/>
          <w:color w:val="262626"/>
          <w:sz w:val="20"/>
          <w:szCs w:val="28"/>
          <w:vertAlign w:val="superscript"/>
        </w:rPr>
        <w:t>th</w:t>
      </w:r>
      <w:r w:rsidR="00BA60A8">
        <w:rPr>
          <w:rFonts w:ascii="Arial" w:hAnsi="Arial" w:cs="Arial"/>
          <w:noProof/>
          <w:color w:val="262626"/>
          <w:sz w:val="20"/>
          <w:szCs w:val="28"/>
        </w:rPr>
        <w:t xml:space="preserve"> </w:t>
      </w:r>
      <w:r w:rsidR="00D023B6">
        <w:rPr>
          <w:rFonts w:ascii="Arial" w:hAnsi="Arial" w:cs="Arial"/>
          <w:noProof/>
          <w:color w:val="262626"/>
          <w:sz w:val="20"/>
          <w:szCs w:val="28"/>
        </w:rPr>
        <w:t>2020</w:t>
      </w:r>
    </w:p>
    <w:p w:rsidR="00D023B6" w:rsidRDefault="00DE56AE" w:rsidP="007A5D4F">
      <w:pPr>
        <w:spacing w:before="240" w:after="0"/>
        <w:jc w:val="center"/>
        <w:rPr>
          <w:rFonts w:ascii="Arial" w:hAnsi="Arial" w:cs="Arial"/>
          <w:noProof/>
          <w:color w:val="262626"/>
          <w:sz w:val="20"/>
          <w:szCs w:val="28"/>
        </w:rPr>
      </w:pPr>
      <w:r>
        <w:rPr>
          <w:rFonts w:ascii="Arial" w:hAnsi="Arial" w:cs="Arial"/>
          <w:noProof/>
          <w:color w:val="262626"/>
          <w:sz w:val="20"/>
          <w:szCs w:val="28"/>
          <w:lang w:eastAsia="en-GB"/>
        </w:rPr>
        <w:pict>
          <v:rect id="_x0000_i1025" style="width:0;height:1.5pt" o:hralign="center" o:hrstd="t" o:hr="t" fillcolor="#a0a0a0" stroked="f"/>
        </w:pict>
      </w:r>
    </w:p>
    <w:p w:rsidR="00582E39" w:rsidRDefault="00582E39" w:rsidP="00582E39">
      <w:pPr>
        <w:spacing w:before="240" w:after="0"/>
        <w:jc w:val="center"/>
        <w:rPr>
          <w:rFonts w:ascii="Arial" w:hAnsi="Arial" w:cs="Arial"/>
          <w:b/>
          <w:sz w:val="28"/>
          <w:szCs w:val="28"/>
        </w:rPr>
      </w:pPr>
    </w:p>
    <w:p w:rsidR="001C14A7" w:rsidRPr="001C14A7" w:rsidRDefault="00582E39" w:rsidP="00582E39">
      <w:pPr>
        <w:spacing w:before="240" w:after="0"/>
        <w:jc w:val="center"/>
        <w:rPr>
          <w:rFonts w:ascii="Arial" w:hAnsi="Arial" w:cs="Arial"/>
          <w:b/>
          <w:sz w:val="28"/>
          <w:szCs w:val="28"/>
        </w:rPr>
      </w:pPr>
      <w:r>
        <w:rPr>
          <w:rFonts w:ascii="Arial" w:hAnsi="Arial" w:cs="Arial"/>
          <w:b/>
          <w:sz w:val="28"/>
          <w:szCs w:val="28"/>
        </w:rPr>
        <w:t xml:space="preserve">Design a burgee for </w:t>
      </w:r>
      <w:r w:rsidR="00D642B9">
        <w:rPr>
          <w:rFonts w:ascii="Arial" w:hAnsi="Arial" w:cs="Arial"/>
          <w:b/>
          <w:sz w:val="28"/>
          <w:szCs w:val="28"/>
        </w:rPr>
        <w:t>50 years of Buckler’s Hard Yacht Harbour</w:t>
      </w:r>
    </w:p>
    <w:p w:rsidR="0048607C" w:rsidRDefault="00582E39" w:rsidP="00ED7A22">
      <w:pPr>
        <w:spacing w:before="240" w:after="0" w:line="360" w:lineRule="auto"/>
        <w:jc w:val="both"/>
        <w:rPr>
          <w:rFonts w:ascii="Arial" w:hAnsi="Arial" w:cs="Arial"/>
        </w:rPr>
      </w:pPr>
      <w:r>
        <w:rPr>
          <w:rFonts w:ascii="Arial" w:hAnsi="Arial" w:cs="Arial"/>
        </w:rPr>
        <w:t xml:space="preserve">Get creative and </w:t>
      </w:r>
      <w:r w:rsidR="00906E73">
        <w:rPr>
          <w:rFonts w:ascii="Arial" w:hAnsi="Arial" w:cs="Arial"/>
        </w:rPr>
        <w:t xml:space="preserve">help </w:t>
      </w:r>
      <w:hyperlink r:id="rId7" w:history="1">
        <w:r w:rsidR="0048607C" w:rsidRPr="003F3A60">
          <w:rPr>
            <w:rStyle w:val="Hyperlink"/>
            <w:rFonts w:ascii="Arial" w:hAnsi="Arial" w:cs="Arial"/>
          </w:rPr>
          <w:t>Buckler’s Hard Yacht Harbour</w:t>
        </w:r>
      </w:hyperlink>
      <w:r w:rsidR="0048607C">
        <w:rPr>
          <w:rFonts w:ascii="Arial" w:hAnsi="Arial" w:cs="Arial"/>
        </w:rPr>
        <w:t xml:space="preserve"> to celebrate its half century in style, by designing a special golden anniversary burgee to mark the occasion.</w:t>
      </w:r>
    </w:p>
    <w:p w:rsidR="004D286F" w:rsidRDefault="0048607C" w:rsidP="00ED7A22">
      <w:pPr>
        <w:spacing w:before="240" w:after="0" w:line="360" w:lineRule="auto"/>
        <w:jc w:val="both"/>
        <w:rPr>
          <w:rFonts w:ascii="Arial" w:hAnsi="Arial" w:cs="Arial"/>
        </w:rPr>
      </w:pPr>
      <w:proofErr w:type="gramStart"/>
      <w:r>
        <w:rPr>
          <w:rFonts w:ascii="Arial" w:hAnsi="Arial" w:cs="Arial"/>
        </w:rPr>
        <w:t>2021</w:t>
      </w:r>
      <w:proofErr w:type="gramEnd"/>
      <w:r>
        <w:rPr>
          <w:rFonts w:ascii="Arial" w:hAnsi="Arial" w:cs="Arial"/>
        </w:rPr>
        <w:t xml:space="preserve"> will mark the 50</w:t>
      </w:r>
      <w:r w:rsidRPr="0048607C">
        <w:rPr>
          <w:rFonts w:ascii="Arial" w:hAnsi="Arial" w:cs="Arial"/>
          <w:vertAlign w:val="superscript"/>
        </w:rPr>
        <w:t>th</w:t>
      </w:r>
      <w:r>
        <w:rPr>
          <w:rFonts w:ascii="Arial" w:hAnsi="Arial" w:cs="Arial"/>
        </w:rPr>
        <w:t xml:space="preserve"> anniversary of the founding of the marina on the pictures</w:t>
      </w:r>
      <w:r w:rsidR="0052360B">
        <w:rPr>
          <w:rFonts w:ascii="Arial" w:hAnsi="Arial" w:cs="Arial"/>
        </w:rPr>
        <w:t>que banks of the Beaulieu River and as part of the celebrations, a limite</w:t>
      </w:r>
      <w:bookmarkStart w:id="0" w:name="_GoBack"/>
      <w:bookmarkEnd w:id="0"/>
      <w:r w:rsidR="0052360B">
        <w:rPr>
          <w:rFonts w:ascii="Arial" w:hAnsi="Arial" w:cs="Arial"/>
        </w:rPr>
        <w:t xml:space="preserve">d edition burgee will be given to all resident mooring holders to proudly </w:t>
      </w:r>
      <w:r w:rsidR="009C3A9F">
        <w:rPr>
          <w:rFonts w:ascii="Arial" w:hAnsi="Arial" w:cs="Arial"/>
        </w:rPr>
        <w:t xml:space="preserve">display on their boats – and you will have the chance to </w:t>
      </w:r>
      <w:hyperlink r:id="rId8" w:history="1">
        <w:r w:rsidR="004D286F" w:rsidRPr="001236D8">
          <w:rPr>
            <w:rStyle w:val="Hyperlink"/>
            <w:rFonts w:ascii="Arial" w:hAnsi="Arial" w:cs="Arial"/>
          </w:rPr>
          <w:t>design this historic flag</w:t>
        </w:r>
      </w:hyperlink>
      <w:r w:rsidR="004D286F">
        <w:rPr>
          <w:rFonts w:ascii="Arial" w:hAnsi="Arial" w:cs="Arial"/>
        </w:rPr>
        <w:t>.</w:t>
      </w:r>
      <w:r w:rsidR="00ED7A22">
        <w:rPr>
          <w:rFonts w:ascii="Arial" w:hAnsi="Arial" w:cs="Arial"/>
        </w:rPr>
        <w:t xml:space="preserve"> </w:t>
      </w:r>
    </w:p>
    <w:p w:rsidR="009C3A9F" w:rsidRDefault="0048607C" w:rsidP="00ED7A22">
      <w:pPr>
        <w:spacing w:before="240" w:after="0" w:line="360" w:lineRule="auto"/>
        <w:jc w:val="both"/>
        <w:rPr>
          <w:rFonts w:ascii="Arial" w:hAnsi="Arial" w:cs="Arial"/>
        </w:rPr>
      </w:pPr>
      <w:r>
        <w:rPr>
          <w:rFonts w:ascii="Arial" w:hAnsi="Arial" w:cs="Arial"/>
        </w:rPr>
        <w:t xml:space="preserve">No matter </w:t>
      </w:r>
      <w:proofErr w:type="gramStart"/>
      <w:r>
        <w:rPr>
          <w:rFonts w:ascii="Arial" w:hAnsi="Arial" w:cs="Arial"/>
        </w:rPr>
        <w:t>if</w:t>
      </w:r>
      <w:proofErr w:type="gramEnd"/>
      <w:r>
        <w:rPr>
          <w:rFonts w:ascii="Arial" w:hAnsi="Arial" w:cs="Arial"/>
        </w:rPr>
        <w:t xml:space="preserve"> you are a keen sailor, a budding artist, or simply </w:t>
      </w:r>
      <w:r w:rsidR="004D286F">
        <w:rPr>
          <w:rFonts w:ascii="Arial" w:hAnsi="Arial" w:cs="Arial"/>
        </w:rPr>
        <w:t xml:space="preserve">in </w:t>
      </w:r>
      <w:r>
        <w:rPr>
          <w:rFonts w:ascii="Arial" w:hAnsi="Arial" w:cs="Arial"/>
        </w:rPr>
        <w:t xml:space="preserve">love </w:t>
      </w:r>
      <w:r w:rsidR="004D286F">
        <w:rPr>
          <w:rFonts w:ascii="Arial" w:hAnsi="Arial" w:cs="Arial"/>
        </w:rPr>
        <w:t xml:space="preserve">with </w:t>
      </w:r>
      <w:r w:rsidR="009C3A9F">
        <w:rPr>
          <w:rFonts w:ascii="Arial" w:hAnsi="Arial" w:cs="Arial"/>
        </w:rPr>
        <w:t xml:space="preserve">this stunning </w:t>
      </w:r>
      <w:r w:rsidR="003F3A60">
        <w:rPr>
          <w:rFonts w:ascii="Arial" w:hAnsi="Arial" w:cs="Arial"/>
        </w:rPr>
        <w:t>south coast location</w:t>
      </w:r>
      <w:r w:rsidR="009C3A9F">
        <w:rPr>
          <w:rFonts w:ascii="Arial" w:hAnsi="Arial" w:cs="Arial"/>
        </w:rPr>
        <w:t>, why not create the perfect design</w:t>
      </w:r>
      <w:r w:rsidR="00701813">
        <w:rPr>
          <w:rFonts w:ascii="Arial" w:hAnsi="Arial" w:cs="Arial"/>
        </w:rPr>
        <w:t xml:space="preserve"> to mark the occasion. </w:t>
      </w:r>
      <w:r w:rsidR="009C3A9F">
        <w:rPr>
          <w:rFonts w:ascii="Arial" w:hAnsi="Arial" w:cs="Arial"/>
        </w:rPr>
        <w:t>Will your entry be selected to be immortalised as the Buckler’s Hard Yacht Harbour anniversary burgee?</w:t>
      </w:r>
    </w:p>
    <w:p w:rsidR="00701813" w:rsidRDefault="003F3A60" w:rsidP="00ED7A22">
      <w:pPr>
        <w:spacing w:before="240" w:after="0" w:line="360" w:lineRule="auto"/>
        <w:jc w:val="both"/>
        <w:rPr>
          <w:rFonts w:ascii="Arial" w:hAnsi="Arial" w:cs="Arial"/>
        </w:rPr>
      </w:pPr>
      <w:r>
        <w:rPr>
          <w:rFonts w:ascii="Arial" w:hAnsi="Arial" w:cs="Arial"/>
        </w:rPr>
        <w:t xml:space="preserve">Let your creativity run wild! </w:t>
      </w:r>
      <w:r w:rsidR="001236D8">
        <w:rPr>
          <w:rFonts w:ascii="Arial" w:hAnsi="Arial" w:cs="Arial"/>
        </w:rPr>
        <w:t xml:space="preserve">With so many </w:t>
      </w:r>
      <w:hyperlink r:id="rId9" w:history="1">
        <w:r w:rsidR="001236D8" w:rsidRPr="001236D8">
          <w:rPr>
            <w:rStyle w:val="Hyperlink"/>
            <w:rFonts w:ascii="Arial" w:hAnsi="Arial" w:cs="Arial"/>
          </w:rPr>
          <w:t>different burgees</w:t>
        </w:r>
      </w:hyperlink>
      <w:r w:rsidR="001236D8">
        <w:rPr>
          <w:rFonts w:ascii="Arial" w:hAnsi="Arial" w:cs="Arial"/>
        </w:rPr>
        <w:t xml:space="preserve"> to be seen flying from the rigging </w:t>
      </w:r>
      <w:r>
        <w:rPr>
          <w:rFonts w:ascii="Arial" w:hAnsi="Arial" w:cs="Arial"/>
        </w:rPr>
        <w:t xml:space="preserve">of yachts on the Solent, there are plenty to be inspired by. </w:t>
      </w:r>
      <w:r w:rsidR="00701813">
        <w:rPr>
          <w:rFonts w:ascii="Arial" w:hAnsi="Arial" w:cs="Arial"/>
        </w:rPr>
        <w:t>Perhaps your design will incorporate the Buckler’s Hard Yacht Harbour logo, give a nod to its golden anniversary, or reflect the colours, history or wildlife of the Beaulieu River</w:t>
      </w:r>
      <w:r>
        <w:rPr>
          <w:rFonts w:ascii="Arial" w:hAnsi="Arial" w:cs="Arial"/>
        </w:rPr>
        <w:t>?</w:t>
      </w:r>
    </w:p>
    <w:p w:rsidR="006D77D7" w:rsidRPr="006D77D7" w:rsidRDefault="006D77D7" w:rsidP="00ED7A22">
      <w:pPr>
        <w:pStyle w:val="NoSpacing"/>
        <w:spacing w:before="240" w:line="360" w:lineRule="auto"/>
        <w:jc w:val="both"/>
        <w:rPr>
          <w:rFonts w:ascii="Arial" w:hAnsi="Arial" w:cs="Arial"/>
        </w:rPr>
      </w:pPr>
      <w:r>
        <w:rPr>
          <w:rFonts w:ascii="Arial" w:hAnsi="Arial" w:cs="Arial"/>
        </w:rPr>
        <w:t xml:space="preserve">Send your designs to </w:t>
      </w:r>
      <w:hyperlink r:id="rId10" w:history="1">
        <w:r w:rsidRPr="00134A24">
          <w:rPr>
            <w:rStyle w:val="Hyperlink"/>
            <w:rFonts w:ascii="Arial" w:hAnsi="Arial" w:cs="Arial"/>
          </w:rPr>
          <w:t>competitions@beaulieu.co.uk</w:t>
        </w:r>
      </w:hyperlink>
      <w:r>
        <w:rPr>
          <w:rFonts w:ascii="Arial" w:hAnsi="Arial" w:cs="Arial"/>
        </w:rPr>
        <w:t xml:space="preserve"> by 30</w:t>
      </w:r>
      <w:r w:rsidRPr="006D77D7">
        <w:rPr>
          <w:rFonts w:ascii="Arial" w:hAnsi="Arial" w:cs="Arial"/>
          <w:vertAlign w:val="superscript"/>
        </w:rPr>
        <w:t>th</w:t>
      </w:r>
      <w:r w:rsidR="00701813">
        <w:rPr>
          <w:rFonts w:ascii="Arial" w:hAnsi="Arial" w:cs="Arial"/>
        </w:rPr>
        <w:t xml:space="preserve"> </w:t>
      </w:r>
      <w:r w:rsidR="00ED7A22">
        <w:rPr>
          <w:rFonts w:ascii="Arial" w:hAnsi="Arial" w:cs="Arial"/>
        </w:rPr>
        <w:t>October</w:t>
      </w:r>
      <w:r w:rsidR="00701813">
        <w:rPr>
          <w:rFonts w:ascii="Arial" w:hAnsi="Arial" w:cs="Arial"/>
        </w:rPr>
        <w:t xml:space="preserve"> 2020</w:t>
      </w:r>
      <w:r w:rsidR="00ED7A22">
        <w:rPr>
          <w:rFonts w:ascii="Arial" w:hAnsi="Arial" w:cs="Arial"/>
        </w:rPr>
        <w:t xml:space="preserve">, extended from the original deadline, </w:t>
      </w:r>
      <w:r w:rsidR="00701813">
        <w:rPr>
          <w:rFonts w:ascii="Arial" w:hAnsi="Arial" w:cs="Arial"/>
        </w:rPr>
        <w:t xml:space="preserve">to be in with a chance of </w:t>
      </w:r>
      <w:proofErr w:type="gramStart"/>
      <w:r w:rsidR="00701813">
        <w:rPr>
          <w:rFonts w:ascii="Arial" w:hAnsi="Arial" w:cs="Arial"/>
        </w:rPr>
        <w:t>being selected</w:t>
      </w:r>
      <w:proofErr w:type="gramEnd"/>
      <w:r w:rsidR="00701813">
        <w:rPr>
          <w:rFonts w:ascii="Arial" w:hAnsi="Arial" w:cs="Arial"/>
        </w:rPr>
        <w:t>.</w:t>
      </w:r>
      <w:r w:rsidR="001236D8">
        <w:rPr>
          <w:rFonts w:ascii="Arial" w:hAnsi="Arial" w:cs="Arial"/>
        </w:rPr>
        <w:t xml:space="preserve"> V</w:t>
      </w:r>
      <w:r w:rsidRPr="006D77D7">
        <w:rPr>
          <w:rFonts w:ascii="Arial" w:hAnsi="Arial" w:cs="Arial"/>
        </w:rPr>
        <w:t xml:space="preserve">isit </w:t>
      </w:r>
      <w:hyperlink r:id="rId11" w:history="1">
        <w:r w:rsidR="001236D8">
          <w:rPr>
            <w:rStyle w:val="Hyperlink"/>
            <w:rFonts w:ascii="Arial" w:hAnsi="Arial" w:cs="Arial"/>
          </w:rPr>
          <w:t>www.beaulieuriver.co.uk/anniversary-burgee</w:t>
        </w:r>
      </w:hyperlink>
      <w:r w:rsidR="001236D8">
        <w:rPr>
          <w:rFonts w:ascii="Arial" w:hAnsi="Arial" w:cs="Arial"/>
        </w:rPr>
        <w:t xml:space="preserve"> for more information and for full terms and conditions.</w:t>
      </w:r>
    </w:p>
    <w:p w:rsidR="000D0581" w:rsidRDefault="000D0581" w:rsidP="00ED7A22">
      <w:pPr>
        <w:pStyle w:val="NoSpacing"/>
        <w:spacing w:before="240" w:line="360" w:lineRule="auto"/>
        <w:jc w:val="both"/>
        <w:rPr>
          <w:rFonts w:ascii="Arial" w:hAnsi="Arial" w:cs="Arial"/>
        </w:rPr>
      </w:pPr>
      <w:r>
        <w:rPr>
          <w:rFonts w:ascii="Arial" w:hAnsi="Arial" w:cs="Arial"/>
        </w:rPr>
        <w:t xml:space="preserve">The award-winning yacht harbour is currently undergoing a £2m reconfiguration to provide more convenient walk-ashore moorings, bigger berths and improved facilities, while </w:t>
      </w:r>
      <w:r>
        <w:rPr>
          <w:rFonts w:ascii="Arial" w:eastAsia="Times New Roman" w:hAnsi="Arial" w:cs="Arial"/>
          <w:color w:val="000000"/>
          <w:lang w:eastAsia="en-GB"/>
        </w:rPr>
        <w:t>keeping the character which makes it so special</w:t>
      </w:r>
      <w:r>
        <w:rPr>
          <w:rFonts w:ascii="Arial" w:hAnsi="Arial" w:cs="Arial"/>
        </w:rPr>
        <w:t xml:space="preserve">. </w:t>
      </w:r>
      <w:r w:rsidR="00A0672F">
        <w:rPr>
          <w:rFonts w:ascii="Arial" w:hAnsi="Arial" w:cs="Arial"/>
        </w:rPr>
        <w:t>The first phase of the redevelopment is complete and reservations are being taken for the increased capacity, with b</w:t>
      </w:r>
      <w:r>
        <w:rPr>
          <w:rFonts w:ascii="Arial" w:hAnsi="Arial" w:cs="Arial"/>
        </w:rPr>
        <w:t xml:space="preserve">ookings also being taken for a further release of larger </w:t>
      </w:r>
      <w:proofErr w:type="gramStart"/>
      <w:r>
        <w:rPr>
          <w:rFonts w:ascii="Arial" w:hAnsi="Arial" w:cs="Arial"/>
        </w:rPr>
        <w:t>berths which</w:t>
      </w:r>
      <w:proofErr w:type="gramEnd"/>
      <w:r>
        <w:rPr>
          <w:rFonts w:ascii="Arial" w:hAnsi="Arial" w:cs="Arial"/>
        </w:rPr>
        <w:t xml:space="preserve"> will be provided by the second phase of work in March 202</w:t>
      </w:r>
      <w:r w:rsidR="00CA22DA">
        <w:rPr>
          <w:rFonts w:ascii="Arial" w:hAnsi="Arial" w:cs="Arial"/>
        </w:rPr>
        <w:t>1</w:t>
      </w:r>
      <w:r>
        <w:rPr>
          <w:rFonts w:ascii="Arial" w:hAnsi="Arial" w:cs="Arial"/>
        </w:rPr>
        <w:t xml:space="preserve">. To reserve a berth or for more </w:t>
      </w:r>
      <w:r w:rsidRPr="002044A6">
        <w:rPr>
          <w:rFonts w:ascii="Arial" w:hAnsi="Arial" w:cs="Arial"/>
        </w:rPr>
        <w:t xml:space="preserve">details see </w:t>
      </w:r>
      <w:hyperlink r:id="rId12" w:history="1">
        <w:r w:rsidR="00ED7A22" w:rsidRPr="0095270C">
          <w:rPr>
            <w:rStyle w:val="Hyperlink"/>
            <w:rFonts w:ascii="Arial" w:hAnsi="Arial" w:cs="Arial"/>
          </w:rPr>
          <w:t>www.beaulieuriver.co.uk</w:t>
        </w:r>
      </w:hyperlink>
      <w:r>
        <w:rPr>
          <w:rFonts w:ascii="Arial" w:hAnsi="Arial" w:cs="Arial"/>
        </w:rPr>
        <w:t xml:space="preserve">, email </w:t>
      </w:r>
      <w:hyperlink r:id="rId13" w:history="1">
        <w:r w:rsidRPr="000C54A9">
          <w:rPr>
            <w:rStyle w:val="Hyperlink"/>
            <w:rFonts w:ascii="Arial" w:hAnsi="Arial" w:cs="Arial"/>
          </w:rPr>
          <w:t>harbour.office@beaulieu.co.uk</w:t>
        </w:r>
      </w:hyperlink>
      <w:r>
        <w:rPr>
          <w:rFonts w:ascii="Arial" w:hAnsi="Arial" w:cs="Arial"/>
        </w:rPr>
        <w:t xml:space="preserve"> or call 01590 616200.</w:t>
      </w:r>
    </w:p>
    <w:p w:rsidR="000F0DE0" w:rsidRDefault="000D0581" w:rsidP="00ED7A22">
      <w:pPr>
        <w:pStyle w:val="NoSpacing"/>
        <w:spacing w:before="240" w:line="360" w:lineRule="auto"/>
        <w:jc w:val="both"/>
        <w:rPr>
          <w:rFonts w:ascii="Arial" w:eastAsia="Times New Roman" w:hAnsi="Arial" w:cs="Arial"/>
          <w:color w:val="000000"/>
          <w:lang w:eastAsia="en-GB"/>
        </w:rPr>
      </w:pPr>
      <w:r>
        <w:rPr>
          <w:rFonts w:ascii="Arial" w:eastAsia="Times New Roman" w:hAnsi="Arial" w:cs="Arial"/>
          <w:color w:val="000000"/>
          <w:lang w:eastAsia="en-GB"/>
        </w:rPr>
        <w:lastRenderedPageBreak/>
        <w:t xml:space="preserve">The gem of the Solent, at the gateway to the New Forest National Park, has a long </w:t>
      </w:r>
      <w:proofErr w:type="gramStart"/>
      <w:r>
        <w:rPr>
          <w:rFonts w:ascii="Arial" w:hAnsi="Arial" w:cs="Arial"/>
        </w:rPr>
        <w:t>track record</w:t>
      </w:r>
      <w:proofErr w:type="gramEnd"/>
      <w:r>
        <w:rPr>
          <w:rFonts w:ascii="Arial" w:hAnsi="Arial" w:cs="Arial"/>
        </w:rPr>
        <w:t xml:space="preserve"> of giving a personal and outstanding service to its customers. Full marina services, an open policy boatyard and chandlery are offered, along with a range of benefits including free Wi-Fi. A restaurant, bar and tea shop are on the doorstep at Buckler’s Hard, while its Maritime Museum tells the story of the shipbuilding village where Nelson built ships for his fleet at Trafalgar during the 18</w:t>
      </w:r>
      <w:r w:rsidRPr="00B16942">
        <w:rPr>
          <w:rFonts w:ascii="Arial" w:hAnsi="Arial" w:cs="Arial"/>
          <w:vertAlign w:val="superscript"/>
        </w:rPr>
        <w:t>th</w:t>
      </w:r>
      <w:r>
        <w:rPr>
          <w:rFonts w:ascii="Arial" w:hAnsi="Arial" w:cs="Arial"/>
        </w:rPr>
        <w:t xml:space="preserve"> and 19</w:t>
      </w:r>
      <w:r w:rsidRPr="00B16942">
        <w:rPr>
          <w:rFonts w:ascii="Arial" w:hAnsi="Arial" w:cs="Arial"/>
          <w:vertAlign w:val="superscript"/>
        </w:rPr>
        <w:t>th</w:t>
      </w:r>
      <w:r>
        <w:rPr>
          <w:rFonts w:ascii="Arial" w:hAnsi="Arial" w:cs="Arial"/>
        </w:rPr>
        <w:t xml:space="preserve"> centuries.  </w:t>
      </w:r>
    </w:p>
    <w:p w:rsidR="005C3FBC" w:rsidRDefault="008B4184" w:rsidP="006F07AA">
      <w:pPr>
        <w:spacing w:before="240" w:after="0"/>
        <w:jc w:val="center"/>
        <w:rPr>
          <w:rFonts w:ascii="Arial" w:hAnsi="Arial" w:cs="Arial"/>
          <w:b/>
        </w:rPr>
      </w:pPr>
      <w:r w:rsidRPr="008B4184">
        <w:rPr>
          <w:rFonts w:ascii="Arial" w:hAnsi="Arial" w:cs="Arial"/>
          <w:b/>
        </w:rPr>
        <w:t>Ends</w:t>
      </w:r>
    </w:p>
    <w:p w:rsidR="002E19A7" w:rsidRDefault="00DE56AE" w:rsidP="005C3FBC">
      <w:pPr>
        <w:jc w:val="center"/>
        <w:rPr>
          <w:rFonts w:ascii="Arial" w:hAnsi="Arial" w:cs="Arial"/>
        </w:rPr>
      </w:pPr>
      <w:r>
        <w:rPr>
          <w:rFonts w:ascii="Arial" w:hAnsi="Arial" w:cs="Arial"/>
          <w:noProof/>
          <w:color w:val="262626"/>
          <w:sz w:val="20"/>
          <w:szCs w:val="28"/>
          <w:lang w:eastAsia="en-GB"/>
        </w:rPr>
        <w:pict>
          <v:rect id="_x0000_i1026" style="width:0;height:1.5pt" o:hralign="center" o:hrstd="t" o:hr="t" fillcolor="#a0a0a0" stroked="f"/>
        </w:pict>
      </w:r>
    </w:p>
    <w:p w:rsidR="00FC0C2E" w:rsidRDefault="00FC0C2E" w:rsidP="005C3FBC">
      <w:pPr>
        <w:spacing w:after="0"/>
        <w:jc w:val="both"/>
        <w:rPr>
          <w:rFonts w:ascii="Arial" w:hAnsi="Arial" w:cs="Arial"/>
          <w:bCs/>
          <w:iCs/>
          <w:color w:val="000000"/>
        </w:rPr>
      </w:pPr>
    </w:p>
    <w:p w:rsidR="005C3FBC" w:rsidRPr="00EF7BE6" w:rsidRDefault="005C3FBC" w:rsidP="005C3FBC">
      <w:pPr>
        <w:spacing w:after="0"/>
        <w:jc w:val="both"/>
        <w:rPr>
          <w:rFonts w:ascii="Arial" w:hAnsi="Arial" w:cs="Arial"/>
          <w:bCs/>
          <w:iCs/>
          <w:color w:val="000000"/>
        </w:rPr>
      </w:pPr>
      <w:r w:rsidRPr="00EF7BE6">
        <w:rPr>
          <w:rFonts w:ascii="Arial" w:hAnsi="Arial" w:cs="Arial"/>
          <w:bCs/>
          <w:iCs/>
          <w:color w:val="000000"/>
        </w:rPr>
        <w:t>Further information from:</w:t>
      </w:r>
    </w:p>
    <w:p w:rsidR="005C3FBC" w:rsidRPr="00EF7BE6" w:rsidRDefault="005C3FBC" w:rsidP="005C3FBC">
      <w:pPr>
        <w:spacing w:after="0"/>
        <w:jc w:val="both"/>
        <w:rPr>
          <w:rFonts w:ascii="Arial" w:hAnsi="Arial" w:cs="Arial"/>
          <w:bCs/>
          <w:iCs/>
          <w:color w:val="000000"/>
        </w:rPr>
      </w:pPr>
    </w:p>
    <w:p w:rsidR="00ED4F27" w:rsidRDefault="00ED4F27" w:rsidP="00ED4F27">
      <w:pPr>
        <w:pStyle w:val="NoSpacing"/>
        <w:spacing w:line="276" w:lineRule="auto"/>
        <w:rPr>
          <w:rFonts w:ascii="Arial" w:hAnsi="Arial" w:cs="Arial"/>
        </w:rPr>
      </w:pPr>
      <w:r>
        <w:rPr>
          <w:rFonts w:ascii="Arial" w:hAnsi="Arial" w:cs="Arial"/>
        </w:rPr>
        <w:t>Rachael Goldstraw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Lindsay Harris</w:t>
      </w:r>
    </w:p>
    <w:p w:rsidR="005C3FBC" w:rsidRPr="005C3FBC" w:rsidRDefault="00ED4F27" w:rsidP="00ED4F27">
      <w:pPr>
        <w:rPr>
          <w:rStyle w:val="Hyperlink"/>
          <w:rFonts w:ascii="Arial" w:hAnsi="Arial" w:cs="Arial"/>
          <w:color w:val="auto"/>
          <w:u w:val="none"/>
        </w:rPr>
      </w:pPr>
      <w:r>
        <w:rPr>
          <w:rFonts w:ascii="Arial" w:hAnsi="Arial" w:cs="Arial"/>
        </w:rPr>
        <w:t>Head of Marketing &amp; Business Development</w:t>
      </w:r>
      <w:r>
        <w:rPr>
          <w:rFonts w:ascii="Arial" w:hAnsi="Arial" w:cs="Arial"/>
        </w:rPr>
        <w:tab/>
      </w:r>
      <w:r>
        <w:rPr>
          <w:rFonts w:ascii="Arial" w:hAnsi="Arial" w:cs="Arial"/>
        </w:rPr>
        <w:tab/>
        <w:t>Senior Marketing Executive</w:t>
      </w:r>
      <w:r>
        <w:rPr>
          <w:rFonts w:ascii="Arial" w:hAnsi="Arial" w:cs="Arial"/>
        </w:rPr>
        <w:br/>
        <w:t xml:space="preserve">Email: </w:t>
      </w:r>
      <w:hyperlink r:id="rId14" w:history="1">
        <w:r w:rsidRPr="00134F28">
          <w:rPr>
            <w:rStyle w:val="Hyperlink"/>
            <w:rFonts w:ascii="Arial" w:hAnsi="Arial" w:cs="Arial"/>
          </w:rPr>
          <w:t>rachael.goldstraw@beaulieu.co.uk</w:t>
        </w:r>
      </w:hyperlink>
      <w:r>
        <w:rPr>
          <w:rFonts w:ascii="Arial" w:hAnsi="Arial" w:cs="Arial"/>
        </w:rPr>
        <w:tab/>
      </w:r>
      <w:r>
        <w:rPr>
          <w:rFonts w:ascii="Arial" w:hAnsi="Arial" w:cs="Arial"/>
        </w:rPr>
        <w:tab/>
        <w:t xml:space="preserve">Email: </w:t>
      </w:r>
      <w:hyperlink r:id="rId15" w:history="1">
        <w:r w:rsidRPr="002851FD">
          <w:rPr>
            <w:rStyle w:val="Hyperlink"/>
            <w:rFonts w:ascii="Arial" w:hAnsi="Arial" w:cs="Arial"/>
          </w:rPr>
          <w:t>lindsay.harris@beaulieu.co.uk</w:t>
        </w:r>
      </w:hyperlink>
      <w:r>
        <w:rPr>
          <w:rFonts w:ascii="Arial" w:hAnsi="Arial" w:cs="Arial"/>
        </w:rPr>
        <w:br/>
        <w:t>Tel: 07500 882224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Tel: </w:t>
      </w:r>
      <w:r w:rsidRPr="002851FD">
        <w:rPr>
          <w:rFonts w:ascii="Arial" w:hAnsi="Arial" w:cs="Arial"/>
        </w:rPr>
        <w:t>07919 543726</w:t>
      </w:r>
    </w:p>
    <w:p w:rsidR="0040353B" w:rsidRDefault="0040353B" w:rsidP="006A06B5">
      <w:pPr>
        <w:jc w:val="both"/>
        <w:rPr>
          <w:rFonts w:ascii="Arial" w:hAnsi="Arial" w:cs="Arial"/>
        </w:rPr>
      </w:pPr>
    </w:p>
    <w:p w:rsidR="0056219B" w:rsidRDefault="0056219B" w:rsidP="00855A85">
      <w:pPr>
        <w:jc w:val="both"/>
        <w:rPr>
          <w:rFonts w:ascii="Arial" w:hAnsi="Arial" w:cs="Arial"/>
        </w:rPr>
      </w:pPr>
    </w:p>
    <w:p w:rsidR="009E6450" w:rsidRDefault="009E6450" w:rsidP="00855A85">
      <w:pPr>
        <w:jc w:val="both"/>
        <w:rPr>
          <w:rFonts w:ascii="Arial" w:hAnsi="Arial" w:cs="Arial"/>
        </w:rPr>
      </w:pPr>
    </w:p>
    <w:p w:rsidR="001D33CB" w:rsidRDefault="001D33CB" w:rsidP="000027B4">
      <w:pPr>
        <w:jc w:val="both"/>
        <w:rPr>
          <w:rFonts w:ascii="Arial" w:hAnsi="Arial" w:cs="Arial"/>
        </w:rPr>
      </w:pPr>
    </w:p>
    <w:p w:rsidR="001D33CB" w:rsidRDefault="001D33CB" w:rsidP="000027B4">
      <w:pPr>
        <w:jc w:val="both"/>
        <w:rPr>
          <w:rFonts w:ascii="Arial" w:hAnsi="Arial" w:cs="Arial"/>
        </w:rPr>
      </w:pPr>
    </w:p>
    <w:p w:rsidR="00EF7BE6" w:rsidRPr="00632902" w:rsidRDefault="001D563D" w:rsidP="005C3FBC">
      <w:pPr>
        <w:jc w:val="both"/>
        <w:rPr>
          <w:rFonts w:ascii="Arial" w:hAnsi="Arial" w:cs="Arial"/>
          <w:bCs/>
          <w:iCs/>
          <w:color w:val="000000"/>
        </w:rPr>
      </w:pPr>
      <w:r w:rsidRPr="001D33CB">
        <w:rPr>
          <w:rFonts w:ascii="Arial" w:hAnsi="Arial" w:cs="Arial"/>
          <w:iCs/>
          <w:strike/>
        </w:rPr>
        <w:t xml:space="preserve"> </w:t>
      </w:r>
    </w:p>
    <w:sectPr w:rsidR="00EF7BE6" w:rsidRPr="00632902" w:rsidSect="00D023B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E2F93"/>
    <w:multiLevelType w:val="hybridMultilevel"/>
    <w:tmpl w:val="C2525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2E"/>
    <w:rsid w:val="000027B4"/>
    <w:rsid w:val="000210FD"/>
    <w:rsid w:val="000231CB"/>
    <w:rsid w:val="00030943"/>
    <w:rsid w:val="00042E98"/>
    <w:rsid w:val="0004579C"/>
    <w:rsid w:val="000546FE"/>
    <w:rsid w:val="00055361"/>
    <w:rsid w:val="00056605"/>
    <w:rsid w:val="0006186C"/>
    <w:rsid w:val="00061CCE"/>
    <w:rsid w:val="00062600"/>
    <w:rsid w:val="000648BF"/>
    <w:rsid w:val="00065515"/>
    <w:rsid w:val="00071761"/>
    <w:rsid w:val="00081B69"/>
    <w:rsid w:val="000907B4"/>
    <w:rsid w:val="00093199"/>
    <w:rsid w:val="000A1554"/>
    <w:rsid w:val="000A5FCC"/>
    <w:rsid w:val="000B476E"/>
    <w:rsid w:val="000D0581"/>
    <w:rsid w:val="000D34B4"/>
    <w:rsid w:val="000D6359"/>
    <w:rsid w:val="000E10CF"/>
    <w:rsid w:val="000E4182"/>
    <w:rsid w:val="000F0001"/>
    <w:rsid w:val="000F0DE0"/>
    <w:rsid w:val="001236D8"/>
    <w:rsid w:val="00136903"/>
    <w:rsid w:val="00147917"/>
    <w:rsid w:val="00157D0B"/>
    <w:rsid w:val="001614B3"/>
    <w:rsid w:val="00165229"/>
    <w:rsid w:val="00171959"/>
    <w:rsid w:val="001730F9"/>
    <w:rsid w:val="00174C43"/>
    <w:rsid w:val="00192E2F"/>
    <w:rsid w:val="0019454E"/>
    <w:rsid w:val="001A218A"/>
    <w:rsid w:val="001A4BCE"/>
    <w:rsid w:val="001C14A7"/>
    <w:rsid w:val="001D0F1B"/>
    <w:rsid w:val="001D33CB"/>
    <w:rsid w:val="001D563D"/>
    <w:rsid w:val="001E34BF"/>
    <w:rsid w:val="001F18AD"/>
    <w:rsid w:val="0020074F"/>
    <w:rsid w:val="00200B7F"/>
    <w:rsid w:val="00201815"/>
    <w:rsid w:val="00212998"/>
    <w:rsid w:val="00212DD3"/>
    <w:rsid w:val="00215B30"/>
    <w:rsid w:val="002163F9"/>
    <w:rsid w:val="002275DA"/>
    <w:rsid w:val="0023633A"/>
    <w:rsid w:val="00236901"/>
    <w:rsid w:val="00237E51"/>
    <w:rsid w:val="0024450A"/>
    <w:rsid w:val="0025605D"/>
    <w:rsid w:val="00276C94"/>
    <w:rsid w:val="0028546E"/>
    <w:rsid w:val="002A0CA2"/>
    <w:rsid w:val="002A39F4"/>
    <w:rsid w:val="002A4520"/>
    <w:rsid w:val="002A4EF6"/>
    <w:rsid w:val="002B1C26"/>
    <w:rsid w:val="002B3EE9"/>
    <w:rsid w:val="002D0C6B"/>
    <w:rsid w:val="002E19A7"/>
    <w:rsid w:val="002F07CA"/>
    <w:rsid w:val="0031047F"/>
    <w:rsid w:val="00316837"/>
    <w:rsid w:val="0031754A"/>
    <w:rsid w:val="00320987"/>
    <w:rsid w:val="0032478D"/>
    <w:rsid w:val="003355FE"/>
    <w:rsid w:val="00344C18"/>
    <w:rsid w:val="003530BF"/>
    <w:rsid w:val="0036030B"/>
    <w:rsid w:val="003777E5"/>
    <w:rsid w:val="003824A8"/>
    <w:rsid w:val="00386450"/>
    <w:rsid w:val="003B12AF"/>
    <w:rsid w:val="003B755C"/>
    <w:rsid w:val="003C4A3A"/>
    <w:rsid w:val="003D4E79"/>
    <w:rsid w:val="003E5021"/>
    <w:rsid w:val="003E6934"/>
    <w:rsid w:val="003F3A60"/>
    <w:rsid w:val="0040353B"/>
    <w:rsid w:val="00403F23"/>
    <w:rsid w:val="00431E79"/>
    <w:rsid w:val="004426CB"/>
    <w:rsid w:val="004457E7"/>
    <w:rsid w:val="0044715A"/>
    <w:rsid w:val="00447F08"/>
    <w:rsid w:val="004548B9"/>
    <w:rsid w:val="00462B52"/>
    <w:rsid w:val="00480DD6"/>
    <w:rsid w:val="0048607C"/>
    <w:rsid w:val="00495151"/>
    <w:rsid w:val="0049782E"/>
    <w:rsid w:val="004B3B14"/>
    <w:rsid w:val="004B682A"/>
    <w:rsid w:val="004D2010"/>
    <w:rsid w:val="004D286F"/>
    <w:rsid w:val="004E3D94"/>
    <w:rsid w:val="00503BD3"/>
    <w:rsid w:val="005051B7"/>
    <w:rsid w:val="005118AB"/>
    <w:rsid w:val="0052360B"/>
    <w:rsid w:val="005262B0"/>
    <w:rsid w:val="0053417B"/>
    <w:rsid w:val="005366D6"/>
    <w:rsid w:val="0054377F"/>
    <w:rsid w:val="00553E20"/>
    <w:rsid w:val="0056219B"/>
    <w:rsid w:val="005645D1"/>
    <w:rsid w:val="00570F69"/>
    <w:rsid w:val="005800B4"/>
    <w:rsid w:val="00582E39"/>
    <w:rsid w:val="00584E1C"/>
    <w:rsid w:val="00585722"/>
    <w:rsid w:val="0059351D"/>
    <w:rsid w:val="005A699A"/>
    <w:rsid w:val="005C0F71"/>
    <w:rsid w:val="005C17BC"/>
    <w:rsid w:val="005C1B39"/>
    <w:rsid w:val="005C3FBC"/>
    <w:rsid w:val="005D20F7"/>
    <w:rsid w:val="005D5130"/>
    <w:rsid w:val="005E581A"/>
    <w:rsid w:val="005F02DC"/>
    <w:rsid w:val="005F3527"/>
    <w:rsid w:val="006159E0"/>
    <w:rsid w:val="006229B8"/>
    <w:rsid w:val="00624748"/>
    <w:rsid w:val="00625AF0"/>
    <w:rsid w:val="00632902"/>
    <w:rsid w:val="0063359E"/>
    <w:rsid w:val="00646395"/>
    <w:rsid w:val="00646C29"/>
    <w:rsid w:val="0065117C"/>
    <w:rsid w:val="0066338B"/>
    <w:rsid w:val="00692160"/>
    <w:rsid w:val="006A06B5"/>
    <w:rsid w:val="006D35DF"/>
    <w:rsid w:val="006D6914"/>
    <w:rsid w:val="006D7440"/>
    <w:rsid w:val="006D77D7"/>
    <w:rsid w:val="006F0008"/>
    <w:rsid w:val="006F07AA"/>
    <w:rsid w:val="006F3BEB"/>
    <w:rsid w:val="00701813"/>
    <w:rsid w:val="00702BC6"/>
    <w:rsid w:val="0070307A"/>
    <w:rsid w:val="007042EE"/>
    <w:rsid w:val="00705C42"/>
    <w:rsid w:val="00715680"/>
    <w:rsid w:val="007241DE"/>
    <w:rsid w:val="00724F6D"/>
    <w:rsid w:val="0074058D"/>
    <w:rsid w:val="00744531"/>
    <w:rsid w:val="007471C1"/>
    <w:rsid w:val="00773804"/>
    <w:rsid w:val="00791001"/>
    <w:rsid w:val="00793339"/>
    <w:rsid w:val="007A07DC"/>
    <w:rsid w:val="007A5D4F"/>
    <w:rsid w:val="007C599A"/>
    <w:rsid w:val="007D2DBC"/>
    <w:rsid w:val="007D5B36"/>
    <w:rsid w:val="007E4133"/>
    <w:rsid w:val="007E5759"/>
    <w:rsid w:val="00814FD8"/>
    <w:rsid w:val="008327C1"/>
    <w:rsid w:val="00843E53"/>
    <w:rsid w:val="00855165"/>
    <w:rsid w:val="00855A85"/>
    <w:rsid w:val="00856A7A"/>
    <w:rsid w:val="00857B65"/>
    <w:rsid w:val="008615D5"/>
    <w:rsid w:val="00867ED6"/>
    <w:rsid w:val="008709F1"/>
    <w:rsid w:val="00880A65"/>
    <w:rsid w:val="008820A4"/>
    <w:rsid w:val="00882E8D"/>
    <w:rsid w:val="00882FE9"/>
    <w:rsid w:val="008841C1"/>
    <w:rsid w:val="00886910"/>
    <w:rsid w:val="00887DBF"/>
    <w:rsid w:val="00887EFE"/>
    <w:rsid w:val="00894962"/>
    <w:rsid w:val="008B4184"/>
    <w:rsid w:val="008C32CB"/>
    <w:rsid w:val="008D24A2"/>
    <w:rsid w:val="008E0E59"/>
    <w:rsid w:val="008E6BE1"/>
    <w:rsid w:val="008F1184"/>
    <w:rsid w:val="00906E73"/>
    <w:rsid w:val="00921755"/>
    <w:rsid w:val="00921820"/>
    <w:rsid w:val="00932BAD"/>
    <w:rsid w:val="00935D59"/>
    <w:rsid w:val="00937D96"/>
    <w:rsid w:val="00947C12"/>
    <w:rsid w:val="00952DB4"/>
    <w:rsid w:val="0097558D"/>
    <w:rsid w:val="0099019D"/>
    <w:rsid w:val="009B1ECE"/>
    <w:rsid w:val="009B5563"/>
    <w:rsid w:val="009C1D58"/>
    <w:rsid w:val="009C3A9F"/>
    <w:rsid w:val="009C60F6"/>
    <w:rsid w:val="009C7861"/>
    <w:rsid w:val="009D22FB"/>
    <w:rsid w:val="009D5511"/>
    <w:rsid w:val="009E3D39"/>
    <w:rsid w:val="009E4CEF"/>
    <w:rsid w:val="009E6450"/>
    <w:rsid w:val="00A03260"/>
    <w:rsid w:val="00A0672F"/>
    <w:rsid w:val="00A1327D"/>
    <w:rsid w:val="00A3056A"/>
    <w:rsid w:val="00A41FC0"/>
    <w:rsid w:val="00A517BE"/>
    <w:rsid w:val="00A55A0C"/>
    <w:rsid w:val="00A57054"/>
    <w:rsid w:val="00A734C0"/>
    <w:rsid w:val="00A7536B"/>
    <w:rsid w:val="00A877DA"/>
    <w:rsid w:val="00AA38CC"/>
    <w:rsid w:val="00AA7BA5"/>
    <w:rsid w:val="00AB294D"/>
    <w:rsid w:val="00AB4865"/>
    <w:rsid w:val="00AC6ADD"/>
    <w:rsid w:val="00AE08F9"/>
    <w:rsid w:val="00AF2A94"/>
    <w:rsid w:val="00AF2C65"/>
    <w:rsid w:val="00B14B2B"/>
    <w:rsid w:val="00B2598E"/>
    <w:rsid w:val="00B35C23"/>
    <w:rsid w:val="00B502F3"/>
    <w:rsid w:val="00B66F96"/>
    <w:rsid w:val="00B737DD"/>
    <w:rsid w:val="00B77CA8"/>
    <w:rsid w:val="00B92865"/>
    <w:rsid w:val="00B929DB"/>
    <w:rsid w:val="00B92D05"/>
    <w:rsid w:val="00B93BAD"/>
    <w:rsid w:val="00B97DF1"/>
    <w:rsid w:val="00BA4E77"/>
    <w:rsid w:val="00BA4F9F"/>
    <w:rsid w:val="00BA5BFC"/>
    <w:rsid w:val="00BA60A8"/>
    <w:rsid w:val="00BC12FE"/>
    <w:rsid w:val="00BC17A9"/>
    <w:rsid w:val="00BC3323"/>
    <w:rsid w:val="00BD1DB2"/>
    <w:rsid w:val="00BE73D2"/>
    <w:rsid w:val="00C36964"/>
    <w:rsid w:val="00C37DE4"/>
    <w:rsid w:val="00C438B3"/>
    <w:rsid w:val="00C43C2E"/>
    <w:rsid w:val="00C504A0"/>
    <w:rsid w:val="00C5061C"/>
    <w:rsid w:val="00C52A71"/>
    <w:rsid w:val="00C5674F"/>
    <w:rsid w:val="00C640A2"/>
    <w:rsid w:val="00C93371"/>
    <w:rsid w:val="00CA1BF6"/>
    <w:rsid w:val="00CA22DA"/>
    <w:rsid w:val="00CA2ED8"/>
    <w:rsid w:val="00CA6818"/>
    <w:rsid w:val="00CB733D"/>
    <w:rsid w:val="00CD0E7C"/>
    <w:rsid w:val="00CD2FF0"/>
    <w:rsid w:val="00CD4C37"/>
    <w:rsid w:val="00CE08B7"/>
    <w:rsid w:val="00D023B6"/>
    <w:rsid w:val="00D33EBB"/>
    <w:rsid w:val="00D55B01"/>
    <w:rsid w:val="00D55B10"/>
    <w:rsid w:val="00D63F01"/>
    <w:rsid w:val="00D642B9"/>
    <w:rsid w:val="00D66237"/>
    <w:rsid w:val="00D66FB1"/>
    <w:rsid w:val="00D916E7"/>
    <w:rsid w:val="00DB0562"/>
    <w:rsid w:val="00DB5B4F"/>
    <w:rsid w:val="00DE0548"/>
    <w:rsid w:val="00DE56AE"/>
    <w:rsid w:val="00DF4287"/>
    <w:rsid w:val="00E028BC"/>
    <w:rsid w:val="00E03E37"/>
    <w:rsid w:val="00E30B1E"/>
    <w:rsid w:val="00E319B1"/>
    <w:rsid w:val="00E31F55"/>
    <w:rsid w:val="00E33458"/>
    <w:rsid w:val="00E36CE5"/>
    <w:rsid w:val="00E47B8D"/>
    <w:rsid w:val="00E5720D"/>
    <w:rsid w:val="00E62C09"/>
    <w:rsid w:val="00E6777C"/>
    <w:rsid w:val="00E7141F"/>
    <w:rsid w:val="00E803AA"/>
    <w:rsid w:val="00E8492D"/>
    <w:rsid w:val="00E86EFE"/>
    <w:rsid w:val="00E918F3"/>
    <w:rsid w:val="00EB05C6"/>
    <w:rsid w:val="00EB47D0"/>
    <w:rsid w:val="00EB74CA"/>
    <w:rsid w:val="00EC1F46"/>
    <w:rsid w:val="00ED3BD7"/>
    <w:rsid w:val="00ED4F27"/>
    <w:rsid w:val="00ED5E2E"/>
    <w:rsid w:val="00ED6FBE"/>
    <w:rsid w:val="00ED7A22"/>
    <w:rsid w:val="00EE4DC6"/>
    <w:rsid w:val="00EE6279"/>
    <w:rsid w:val="00EF3CB3"/>
    <w:rsid w:val="00EF4A3C"/>
    <w:rsid w:val="00EF4D91"/>
    <w:rsid w:val="00EF7BE6"/>
    <w:rsid w:val="00F02FB3"/>
    <w:rsid w:val="00F138EC"/>
    <w:rsid w:val="00F14499"/>
    <w:rsid w:val="00F1541D"/>
    <w:rsid w:val="00F30620"/>
    <w:rsid w:val="00F45702"/>
    <w:rsid w:val="00F458CC"/>
    <w:rsid w:val="00F46FD2"/>
    <w:rsid w:val="00F53B18"/>
    <w:rsid w:val="00F55205"/>
    <w:rsid w:val="00F55C59"/>
    <w:rsid w:val="00F6242F"/>
    <w:rsid w:val="00F62993"/>
    <w:rsid w:val="00F73431"/>
    <w:rsid w:val="00F85287"/>
    <w:rsid w:val="00F87A74"/>
    <w:rsid w:val="00F94827"/>
    <w:rsid w:val="00FB0C8D"/>
    <w:rsid w:val="00FB2A11"/>
    <w:rsid w:val="00FC0C2E"/>
    <w:rsid w:val="00FF400A"/>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F50179"/>
  <w15:docId w15:val="{B722D8D4-CF19-4DE0-A69F-9E092D0F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77D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BE6"/>
    <w:rPr>
      <w:color w:val="0000FF"/>
      <w:u w:val="single"/>
    </w:rPr>
  </w:style>
  <w:style w:type="character" w:styleId="FollowedHyperlink">
    <w:name w:val="FollowedHyperlink"/>
    <w:basedOn w:val="DefaultParagraphFont"/>
    <w:uiPriority w:val="99"/>
    <w:semiHidden/>
    <w:unhideWhenUsed/>
    <w:rsid w:val="00855A85"/>
    <w:rPr>
      <w:color w:val="800080" w:themeColor="followedHyperlink"/>
      <w:u w:val="single"/>
    </w:rPr>
  </w:style>
  <w:style w:type="paragraph" w:styleId="BalloonText">
    <w:name w:val="Balloon Text"/>
    <w:basedOn w:val="Normal"/>
    <w:link w:val="BalloonTextChar"/>
    <w:uiPriority w:val="99"/>
    <w:semiHidden/>
    <w:unhideWhenUsed/>
    <w:rsid w:val="00FF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0A"/>
    <w:rPr>
      <w:rFonts w:ascii="Segoe UI" w:hAnsi="Segoe UI" w:cs="Segoe UI"/>
      <w:sz w:val="18"/>
      <w:szCs w:val="18"/>
    </w:rPr>
  </w:style>
  <w:style w:type="paragraph" w:styleId="ListParagraph">
    <w:name w:val="List Paragraph"/>
    <w:basedOn w:val="Normal"/>
    <w:uiPriority w:val="34"/>
    <w:qFormat/>
    <w:rsid w:val="00A1327D"/>
    <w:pPr>
      <w:spacing w:after="0" w:line="240" w:lineRule="auto"/>
      <w:ind w:left="720"/>
    </w:pPr>
    <w:rPr>
      <w:rFonts w:ascii="Calibri" w:hAnsi="Calibri" w:cs="Calibri"/>
    </w:rPr>
  </w:style>
  <w:style w:type="paragraph" w:styleId="NoSpacing">
    <w:name w:val="No Spacing"/>
    <w:uiPriority w:val="1"/>
    <w:qFormat/>
    <w:rsid w:val="000F0DE0"/>
    <w:pPr>
      <w:spacing w:after="0" w:line="240" w:lineRule="auto"/>
    </w:pPr>
  </w:style>
  <w:style w:type="paragraph" w:styleId="NormalWeb">
    <w:name w:val="Normal (Web)"/>
    <w:basedOn w:val="Normal"/>
    <w:uiPriority w:val="99"/>
    <w:semiHidden/>
    <w:unhideWhenUsed/>
    <w:rsid w:val="006D7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D77D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
      <w:bodyDiv w:val="1"/>
      <w:marLeft w:val="0"/>
      <w:marRight w:val="0"/>
      <w:marTop w:val="0"/>
      <w:marBottom w:val="0"/>
      <w:divBdr>
        <w:top w:val="none" w:sz="0" w:space="0" w:color="auto"/>
        <w:left w:val="none" w:sz="0" w:space="0" w:color="auto"/>
        <w:bottom w:val="none" w:sz="0" w:space="0" w:color="auto"/>
        <w:right w:val="none" w:sz="0" w:space="0" w:color="auto"/>
      </w:divBdr>
    </w:div>
    <w:div w:id="117846638">
      <w:bodyDiv w:val="1"/>
      <w:marLeft w:val="0"/>
      <w:marRight w:val="0"/>
      <w:marTop w:val="0"/>
      <w:marBottom w:val="0"/>
      <w:divBdr>
        <w:top w:val="none" w:sz="0" w:space="0" w:color="auto"/>
        <w:left w:val="none" w:sz="0" w:space="0" w:color="auto"/>
        <w:bottom w:val="none" w:sz="0" w:space="0" w:color="auto"/>
        <w:right w:val="none" w:sz="0" w:space="0" w:color="auto"/>
      </w:divBdr>
    </w:div>
    <w:div w:id="1560247062">
      <w:bodyDiv w:val="1"/>
      <w:marLeft w:val="0"/>
      <w:marRight w:val="0"/>
      <w:marTop w:val="0"/>
      <w:marBottom w:val="0"/>
      <w:divBdr>
        <w:top w:val="none" w:sz="0" w:space="0" w:color="auto"/>
        <w:left w:val="none" w:sz="0" w:space="0" w:color="auto"/>
        <w:bottom w:val="none" w:sz="0" w:space="0" w:color="auto"/>
        <w:right w:val="none" w:sz="0" w:space="0" w:color="auto"/>
      </w:divBdr>
    </w:div>
    <w:div w:id="18614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river.co.uk/anniversary-burgee/" TargetMode="External"/><Relationship Id="rId13" Type="http://schemas.openxmlformats.org/officeDocument/2006/relationships/hyperlink" Target="mailto:harbour.office@beaulieu.co.uk" TargetMode="External"/><Relationship Id="rId3" Type="http://schemas.openxmlformats.org/officeDocument/2006/relationships/styles" Target="styles.xml"/><Relationship Id="rId7" Type="http://schemas.openxmlformats.org/officeDocument/2006/relationships/hyperlink" Target="https://www.beaulieuriver.co.uk/" TargetMode="External"/><Relationship Id="rId12" Type="http://schemas.openxmlformats.org/officeDocument/2006/relationships/hyperlink" Target="http://www.beaulieuriver.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eaulieuriver.co.uk/anniversary-burgee/" TargetMode="External"/><Relationship Id="rId5" Type="http://schemas.openxmlformats.org/officeDocument/2006/relationships/webSettings" Target="webSettings.xml"/><Relationship Id="rId15" Type="http://schemas.openxmlformats.org/officeDocument/2006/relationships/hyperlink" Target="mailto:lindsay.harris@beaulieu.co.uk" TargetMode="External"/><Relationship Id="rId10" Type="http://schemas.openxmlformats.org/officeDocument/2006/relationships/hyperlink" Target="mailto:competitions@beaulieu.co.uk" TargetMode="External"/><Relationship Id="rId4" Type="http://schemas.openxmlformats.org/officeDocument/2006/relationships/settings" Target="settings.xml"/><Relationship Id="rId9" Type="http://schemas.openxmlformats.org/officeDocument/2006/relationships/hyperlink" Target="https://www.beaulieuriver.co.uk/anniversary-burgee/" TargetMode="External"/><Relationship Id="rId14" Type="http://schemas.openxmlformats.org/officeDocument/2006/relationships/hyperlink" Target="mailto:rachael.goldstraw@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D335-D85B-481F-A2D8-8FB89137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Wanklyn</dc:creator>
  <cp:lastModifiedBy>Lindsay Harris</cp:lastModifiedBy>
  <cp:revision>12</cp:revision>
  <cp:lastPrinted>2020-02-11T10:43:00Z</cp:lastPrinted>
  <dcterms:created xsi:type="dcterms:W3CDTF">2020-03-16T10:51:00Z</dcterms:created>
  <dcterms:modified xsi:type="dcterms:W3CDTF">2020-08-24T09:01:00Z</dcterms:modified>
</cp:coreProperties>
</file>