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3C" w:rsidRPr="007C0DE1" w:rsidRDefault="00870964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5pt;margin-top:11.95pt;width:240.9pt;height:138.8pt;z-index:251660288;mso-position-horizontal-relative:text;mso-position-vertical-relative:text">
            <v:imagedata r:id="rId7" o:title="MPL logo 2019"/>
            <w10:wrap type="square"/>
          </v:shape>
        </w:pict>
      </w:r>
      <w:r w:rsidR="00A43E7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142875</wp:posOffset>
            </wp:positionV>
            <wp:extent cx="1632585" cy="1625600"/>
            <wp:effectExtent l="0" t="0" r="5715" b="0"/>
            <wp:wrapTight wrapText="bothSides">
              <wp:wrapPolygon edited="0">
                <wp:start x="0" y="0"/>
                <wp:lineTo x="0" y="21263"/>
                <wp:lineTo x="21424" y="21263"/>
                <wp:lineTo x="21424" y="0"/>
                <wp:lineTo x="0" y="0"/>
              </wp:wrapPolygon>
            </wp:wrapTight>
            <wp:docPr id="1" name="Picture 1" descr="NEW NM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NMM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553" w:rsidRDefault="00326553" w:rsidP="00326553"/>
    <w:p w:rsidR="00326553" w:rsidRDefault="00326553" w:rsidP="00326553">
      <w:pPr>
        <w:jc w:val="center"/>
      </w:pPr>
    </w:p>
    <w:p w:rsidR="00326553" w:rsidRDefault="00326553" w:rsidP="00326553">
      <w:pPr>
        <w:jc w:val="center"/>
        <w:rPr>
          <w:rFonts w:ascii="Arial" w:hAnsi="Arial" w:cs="Arial"/>
          <w:b/>
          <w:sz w:val="28"/>
          <w:szCs w:val="28"/>
        </w:rPr>
      </w:pPr>
    </w:p>
    <w:p w:rsidR="00A712F8" w:rsidRDefault="00A712F8" w:rsidP="003265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12F8" w:rsidRDefault="00A712F8" w:rsidP="003265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12F8" w:rsidRDefault="00A712F8" w:rsidP="003265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12F8" w:rsidRDefault="00A712F8" w:rsidP="003265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3D56" w:rsidRPr="00CB12DC" w:rsidRDefault="002F57CE" w:rsidP="006A07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Beaulieu’s Motoring Picture Library opens </w:t>
      </w:r>
      <w:r w:rsidR="001D5016">
        <w:rPr>
          <w:rFonts w:ascii="Arial" w:hAnsi="Arial" w:cs="Arial"/>
          <w:b/>
          <w:sz w:val="28"/>
          <w:szCs w:val="28"/>
        </w:rPr>
        <w:t xml:space="preserve">digital </w:t>
      </w:r>
      <w:r>
        <w:rPr>
          <w:rFonts w:ascii="Arial" w:hAnsi="Arial" w:cs="Arial"/>
          <w:b/>
          <w:sz w:val="28"/>
          <w:szCs w:val="28"/>
        </w:rPr>
        <w:t xml:space="preserve">doors to one of </w:t>
      </w:r>
      <w:r w:rsidR="001D5016">
        <w:rPr>
          <w:rFonts w:ascii="Arial" w:hAnsi="Arial" w:cs="Arial"/>
          <w:b/>
          <w:sz w:val="28"/>
          <w:szCs w:val="28"/>
        </w:rPr>
        <w:t xml:space="preserve">the </w:t>
      </w:r>
      <w:r w:rsidR="000E2009">
        <w:rPr>
          <w:rFonts w:ascii="Arial" w:hAnsi="Arial" w:cs="Arial"/>
          <w:b/>
          <w:sz w:val="28"/>
          <w:szCs w:val="28"/>
        </w:rPr>
        <w:t xml:space="preserve">world’s </w:t>
      </w:r>
      <w:r>
        <w:rPr>
          <w:rFonts w:ascii="Arial" w:hAnsi="Arial" w:cs="Arial"/>
          <w:b/>
          <w:sz w:val="28"/>
          <w:szCs w:val="28"/>
        </w:rPr>
        <w:t>largest collections</w:t>
      </w:r>
    </w:p>
    <w:p w:rsidR="006A0701" w:rsidRDefault="006A0701" w:rsidP="006A0701">
      <w:pPr>
        <w:spacing w:after="0"/>
        <w:jc w:val="center"/>
        <w:rPr>
          <w:rFonts w:ascii="Arial" w:hAnsi="Arial" w:cs="Arial"/>
        </w:rPr>
      </w:pPr>
    </w:p>
    <w:p w:rsidR="001D5016" w:rsidRDefault="00F92CA0" w:rsidP="007A5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9" w:history="1">
        <w:r w:rsidR="007A57DD" w:rsidRPr="00062D03">
          <w:rPr>
            <w:rStyle w:val="Hyperlink"/>
            <w:rFonts w:ascii="Arial" w:hAnsi="Arial" w:cs="Arial"/>
          </w:rPr>
          <w:t>Motoring Picture Library</w:t>
        </w:r>
      </w:hyperlink>
      <w:r w:rsidR="007A57DD">
        <w:rPr>
          <w:rFonts w:ascii="Arial" w:hAnsi="Arial" w:cs="Arial"/>
        </w:rPr>
        <w:t xml:space="preserve"> at </w:t>
      </w:r>
      <w:r w:rsidR="00A20736">
        <w:rPr>
          <w:rFonts w:ascii="Arial" w:hAnsi="Arial" w:cs="Arial"/>
        </w:rPr>
        <w:t xml:space="preserve">the home of the </w:t>
      </w:r>
      <w:hyperlink r:id="rId10" w:history="1">
        <w:r w:rsidR="00A20736" w:rsidRPr="00062D03">
          <w:rPr>
            <w:rStyle w:val="Hyperlink"/>
            <w:rFonts w:ascii="Arial" w:hAnsi="Arial" w:cs="Arial"/>
          </w:rPr>
          <w:t>National Motor Museum</w:t>
        </w:r>
      </w:hyperlink>
      <w:r w:rsidR="00A20736">
        <w:rPr>
          <w:rFonts w:ascii="Arial" w:hAnsi="Arial" w:cs="Arial"/>
        </w:rPr>
        <w:t xml:space="preserve"> at Beaulieu has opened its digital doors to one of the largest motoring picture collections in the world. A new</w:t>
      </w:r>
      <w:r w:rsidR="00557C87">
        <w:rPr>
          <w:rFonts w:ascii="Arial" w:hAnsi="Arial" w:cs="Arial"/>
        </w:rPr>
        <w:t xml:space="preserve"> improved</w:t>
      </w:r>
      <w:r w:rsidR="00A20736">
        <w:rPr>
          <w:rFonts w:ascii="Arial" w:hAnsi="Arial" w:cs="Arial"/>
        </w:rPr>
        <w:t xml:space="preserve"> website is making access easier to over a million historic motoring images which span from the </w:t>
      </w:r>
      <w:r w:rsidR="007A57DD">
        <w:rPr>
          <w:rFonts w:ascii="Arial" w:hAnsi="Arial" w:cs="Arial"/>
        </w:rPr>
        <w:t xml:space="preserve">1880s to </w:t>
      </w:r>
      <w:r w:rsidR="001D5016">
        <w:rPr>
          <w:rFonts w:ascii="Arial" w:hAnsi="Arial" w:cs="Arial"/>
        </w:rPr>
        <w:t xml:space="preserve">the </w:t>
      </w:r>
      <w:r w:rsidR="007A57DD">
        <w:rPr>
          <w:rFonts w:ascii="Arial" w:hAnsi="Arial" w:cs="Arial"/>
        </w:rPr>
        <w:t>present day</w:t>
      </w:r>
      <w:r w:rsidR="00A12C6C">
        <w:rPr>
          <w:rFonts w:ascii="Arial" w:hAnsi="Arial" w:cs="Arial"/>
        </w:rPr>
        <w:t xml:space="preserve">. </w:t>
      </w:r>
    </w:p>
    <w:p w:rsidR="00A12C6C" w:rsidRDefault="00A12C6C" w:rsidP="00A20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MPL has over 120,000 colour images and nearly a million black and white photographs filed and catalogued, with thousands of digital originals</w:t>
      </w:r>
      <w:r w:rsidR="001D50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Its subject matter includes cars, motorcycles and commercial vehicles, covering the motor industry, motor sport, the social history of motoring and a huge range of motoring and motor sport personalities. It also includes spectacular motoring art in the form of sales brochures, posters and paintings. </w:t>
      </w:r>
    </w:p>
    <w:p w:rsidR="00A20736" w:rsidRDefault="00A20736" w:rsidP="00A20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Celebrated highlights include the Bill Brunell collection, depicting motorsport and social history from the Twenties and Thirties, and the specialist Formula 1 photography of the Fifties and Sixties by Maxwell Boyd.</w:t>
      </w:r>
    </w:p>
    <w:p w:rsidR="001741ED" w:rsidRDefault="001741ED" w:rsidP="00A2073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="00A20736">
        <w:rPr>
          <w:rFonts w:ascii="Arial" w:hAnsi="Arial" w:cs="Arial"/>
        </w:rPr>
        <w:t xml:space="preserve">ince it was established over 50 years ago by Edward, Lord Montagu, the library has grown to become </w:t>
      </w:r>
      <w:r w:rsidR="00A20736" w:rsidRPr="00CB12DC">
        <w:rPr>
          <w:rFonts w:ascii="Arial" w:hAnsi="Arial" w:cs="Arial"/>
          <w:iCs/>
        </w:rPr>
        <w:t>one of the most comprehensive sources of motoring photographs</w:t>
      </w:r>
      <w:r>
        <w:rPr>
          <w:rFonts w:ascii="Arial" w:hAnsi="Arial" w:cs="Arial"/>
          <w:iCs/>
        </w:rPr>
        <w:t>, supplying pictures glo</w:t>
      </w:r>
      <w:r w:rsidR="001D5016">
        <w:rPr>
          <w:rFonts w:ascii="Arial" w:hAnsi="Arial" w:cs="Arial"/>
          <w:iCs/>
        </w:rPr>
        <w:t xml:space="preserve">bally to enthusiasts as well as for </w:t>
      </w:r>
      <w:r>
        <w:rPr>
          <w:rFonts w:ascii="Arial" w:hAnsi="Arial" w:cs="Arial"/>
          <w:iCs/>
        </w:rPr>
        <w:t xml:space="preserve">commercial ventures, publishing, broadcast and advertising industries. </w:t>
      </w:r>
    </w:p>
    <w:p w:rsidR="00A20736" w:rsidRDefault="00A12C6C" w:rsidP="007A4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Picture Library Manager Jon Day: “The aim of MPL is to offer a fast, efficient and competitive service to every user, whether they be a major publisher or advertising agency, a public service, broadcaster, </w:t>
      </w:r>
      <w:r w:rsidR="001D5016">
        <w:rPr>
          <w:rFonts w:ascii="Arial" w:hAnsi="Arial" w:cs="Arial"/>
        </w:rPr>
        <w:t xml:space="preserve">car club or motoring enthusiast. </w:t>
      </w:r>
      <w:r>
        <w:rPr>
          <w:rFonts w:ascii="Arial" w:hAnsi="Arial" w:cs="Arial"/>
        </w:rPr>
        <w:t>In every case</w:t>
      </w:r>
      <w:r w:rsidR="001D50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here to make sure you have the best chance of finding what you</w:t>
      </w:r>
      <w:r w:rsidR="001D501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re looking for.”</w:t>
      </w:r>
    </w:p>
    <w:p w:rsidR="001D5016" w:rsidRDefault="00A12C6C" w:rsidP="001D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MPL also has nearly a million further motoring images which are </w:t>
      </w:r>
      <w:r w:rsidR="001D5016">
        <w:rPr>
          <w:rFonts w:ascii="Arial" w:hAnsi="Arial" w:cs="Arial"/>
        </w:rPr>
        <w:t>still</w:t>
      </w:r>
      <w:r>
        <w:rPr>
          <w:rFonts w:ascii="Arial" w:hAnsi="Arial" w:cs="Arial"/>
        </w:rPr>
        <w:t xml:space="preserve"> to be digitised, so welcomes calls to source specific images. Picture researchers </w:t>
      </w:r>
      <w:r w:rsidR="005842B6">
        <w:rPr>
          <w:rFonts w:ascii="Arial" w:hAnsi="Arial" w:cs="Arial"/>
        </w:rPr>
        <w:t xml:space="preserve">are welcome to visit in person, by prior appointment. </w:t>
      </w:r>
    </w:p>
    <w:p w:rsidR="001D5016" w:rsidRDefault="001D5016" w:rsidP="001D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fully equipped </w:t>
      </w:r>
      <w:hyperlink r:id="rId11" w:history="1">
        <w:r w:rsidRPr="000469C2">
          <w:rPr>
            <w:rStyle w:val="Hyperlink"/>
            <w:rFonts w:ascii="Arial" w:hAnsi="Arial" w:cs="Arial"/>
          </w:rPr>
          <w:t>drive-in studio</w:t>
        </w:r>
      </w:hyperlink>
      <w:r>
        <w:rPr>
          <w:rFonts w:ascii="Arial" w:hAnsi="Arial" w:cs="Arial"/>
        </w:rPr>
        <w:t xml:space="preserve"> is also offered in the grounds of the National Motor Museum, which is available to hire for photographic shoots. </w:t>
      </w:r>
    </w:p>
    <w:p w:rsidR="001D5016" w:rsidRDefault="001D5016" w:rsidP="007A4AA5">
      <w:pPr>
        <w:jc w:val="both"/>
        <w:rPr>
          <w:rFonts w:ascii="Arial" w:hAnsi="Arial" w:cs="Arial"/>
        </w:rPr>
      </w:pPr>
    </w:p>
    <w:p w:rsidR="001D5016" w:rsidRDefault="001D5016" w:rsidP="007A4AA5">
      <w:pPr>
        <w:jc w:val="both"/>
        <w:rPr>
          <w:rFonts w:ascii="Arial" w:hAnsi="Arial" w:cs="Arial"/>
        </w:rPr>
      </w:pPr>
    </w:p>
    <w:p w:rsidR="000469C2" w:rsidRDefault="001D5016" w:rsidP="007A4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hyperlink r:id="rId12" w:history="1">
        <w:r w:rsidR="000469C2" w:rsidRPr="000469C2">
          <w:rPr>
            <w:rStyle w:val="Hyperlink"/>
            <w:rFonts w:ascii="Arial" w:hAnsi="Arial" w:cs="Arial"/>
          </w:rPr>
          <w:t>Film Library</w:t>
        </w:r>
      </w:hyperlink>
      <w:r w:rsidR="00046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also established </w:t>
      </w:r>
      <w:r w:rsidR="000469C2">
        <w:rPr>
          <w:rFonts w:ascii="Arial" w:hAnsi="Arial" w:cs="Arial"/>
        </w:rPr>
        <w:t>in 1979, with an initial aim to collect and conserve film on all aspects of motoring</w:t>
      </w:r>
      <w:r w:rsidR="000E43B6">
        <w:rPr>
          <w:rFonts w:ascii="Arial" w:hAnsi="Arial" w:cs="Arial"/>
        </w:rPr>
        <w:t xml:space="preserve"> for future generations</w:t>
      </w:r>
      <w:r w:rsidR="000469C2">
        <w:rPr>
          <w:rFonts w:ascii="Arial" w:hAnsi="Arial" w:cs="Arial"/>
        </w:rPr>
        <w:t xml:space="preserve">. </w:t>
      </w:r>
      <w:r w:rsidR="000E43B6">
        <w:rPr>
          <w:rFonts w:ascii="Arial" w:hAnsi="Arial" w:cs="Arial"/>
        </w:rPr>
        <w:t xml:space="preserve">The film library includes private collections – including those of Ford, Vauxhall, the Rootes Group, Metropolitan Police, the AA and Dunlop – and now </w:t>
      </w:r>
      <w:r w:rsidR="000E43B6">
        <w:rPr>
          <w:rFonts w:ascii="Arial" w:hAnsi="Arial" w:cs="Arial"/>
        </w:rPr>
        <w:lastRenderedPageBreak/>
        <w:t xml:space="preserve">comprises of nearly 40,000 items. It has </w:t>
      </w:r>
      <w:r w:rsidR="000469C2">
        <w:rPr>
          <w:rFonts w:ascii="Arial" w:hAnsi="Arial" w:cs="Arial"/>
        </w:rPr>
        <w:t xml:space="preserve">installed its own broadcast standard telecine facility for transferring film to video in-house, as well as a High Definition Spirit telecine to transfer film to full HD. For details contact </w:t>
      </w:r>
      <w:hyperlink r:id="rId13" w:history="1">
        <w:r w:rsidR="00870964">
          <w:rPr>
            <w:rStyle w:val="Hyperlink"/>
            <w:rFonts w:ascii="Arial" w:hAnsi="Arial" w:cs="Arial"/>
          </w:rPr>
          <w:t>filmandv</w:t>
        </w:r>
        <w:bookmarkStart w:id="0" w:name="_GoBack"/>
        <w:bookmarkEnd w:id="0"/>
        <w:r w:rsidR="000469C2" w:rsidRPr="0048099D">
          <w:rPr>
            <w:rStyle w:val="Hyperlink"/>
            <w:rFonts w:ascii="Arial" w:hAnsi="Arial" w:cs="Arial"/>
          </w:rPr>
          <w:t>ideo@beaulieu.co.uk</w:t>
        </w:r>
      </w:hyperlink>
      <w:r w:rsidR="000469C2">
        <w:rPr>
          <w:rFonts w:ascii="Arial" w:hAnsi="Arial" w:cs="Arial"/>
        </w:rPr>
        <w:t xml:space="preserve">. </w:t>
      </w:r>
    </w:p>
    <w:p w:rsidR="00CB1A8B" w:rsidRPr="00681ADF" w:rsidRDefault="00F86335" w:rsidP="00304CEE">
      <w:pPr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iCs/>
        </w:rPr>
        <w:t xml:space="preserve">The </w:t>
      </w:r>
      <w:r w:rsidR="00396CC5">
        <w:rPr>
          <w:rFonts w:ascii="Arial" w:hAnsi="Arial" w:cs="Arial"/>
          <w:iCs/>
        </w:rPr>
        <w:t>picture library</w:t>
      </w:r>
      <w:r>
        <w:rPr>
          <w:rFonts w:ascii="Arial" w:hAnsi="Arial" w:cs="Arial"/>
          <w:iCs/>
        </w:rPr>
        <w:t xml:space="preserve"> is just one </w:t>
      </w:r>
      <w:r w:rsidR="00C55EBC">
        <w:rPr>
          <w:rFonts w:ascii="Arial" w:hAnsi="Arial" w:cs="Arial"/>
          <w:iCs/>
        </w:rPr>
        <w:t xml:space="preserve">element of the </w:t>
      </w:r>
      <w:r w:rsidR="008725BB">
        <w:rPr>
          <w:rFonts w:ascii="Arial" w:hAnsi="Arial" w:cs="Arial"/>
          <w:iCs/>
        </w:rPr>
        <w:t>National Motor Museum Trust</w:t>
      </w:r>
      <w:r w:rsidR="000255AF">
        <w:rPr>
          <w:rFonts w:ascii="Arial" w:hAnsi="Arial" w:cs="Arial"/>
          <w:iCs/>
        </w:rPr>
        <w:t>’s work to preserve motoring history</w:t>
      </w:r>
      <w:r w:rsidR="00862513">
        <w:rPr>
          <w:rFonts w:ascii="Arial" w:hAnsi="Arial" w:cs="Arial"/>
          <w:iCs/>
        </w:rPr>
        <w:t xml:space="preserve">. The </w:t>
      </w:r>
      <w:r w:rsidR="00610051">
        <w:rPr>
          <w:rFonts w:ascii="Arial" w:hAnsi="Arial" w:cs="Arial"/>
          <w:lang w:val="en-US"/>
        </w:rPr>
        <w:t>museum’s</w:t>
      </w:r>
      <w:r w:rsidR="000255AF" w:rsidRPr="009E4F2B">
        <w:rPr>
          <w:rFonts w:ascii="Arial" w:hAnsi="Arial" w:cs="Arial"/>
          <w:lang w:val="en-US"/>
        </w:rPr>
        <w:t xml:space="preserve"> collection of over 2</w:t>
      </w:r>
      <w:r w:rsidR="00A11D73">
        <w:rPr>
          <w:rFonts w:ascii="Arial" w:hAnsi="Arial" w:cs="Arial"/>
          <w:lang w:val="en-US"/>
        </w:rPr>
        <w:t>8</w:t>
      </w:r>
      <w:r w:rsidR="000255AF" w:rsidRPr="009E4F2B">
        <w:rPr>
          <w:rFonts w:ascii="Arial" w:hAnsi="Arial" w:cs="Arial"/>
          <w:lang w:val="en-US"/>
        </w:rPr>
        <w:t xml:space="preserve">0 vehicles is world-famous, along with </w:t>
      </w:r>
      <w:r w:rsidR="00610051">
        <w:rPr>
          <w:rFonts w:ascii="Arial" w:hAnsi="Arial" w:cs="Arial"/>
          <w:lang w:val="en-US"/>
        </w:rPr>
        <w:t xml:space="preserve">its </w:t>
      </w:r>
      <w:r w:rsidR="000255AF" w:rsidRPr="009E4F2B">
        <w:rPr>
          <w:rFonts w:ascii="Arial" w:hAnsi="Arial" w:cs="Arial"/>
          <w:lang w:val="en-US"/>
        </w:rPr>
        <w:t xml:space="preserve"> </w:t>
      </w:r>
      <w:r w:rsidR="000255AF">
        <w:rPr>
          <w:rFonts w:ascii="Arial" w:hAnsi="Arial" w:cs="Arial"/>
          <w:lang w:val="en-US"/>
        </w:rPr>
        <w:t>extensive range of motoring arte</w:t>
      </w:r>
      <w:r w:rsidR="000255AF" w:rsidRPr="009E4F2B">
        <w:rPr>
          <w:rFonts w:ascii="Arial" w:hAnsi="Arial" w:cs="Arial"/>
          <w:lang w:val="en-US"/>
        </w:rPr>
        <w:t>facts</w:t>
      </w:r>
      <w:r w:rsidR="00610051">
        <w:rPr>
          <w:rFonts w:ascii="Arial" w:hAnsi="Arial" w:cs="Arial"/>
          <w:lang w:val="en-US"/>
        </w:rPr>
        <w:t xml:space="preserve"> and</w:t>
      </w:r>
      <w:r w:rsidR="000255AF" w:rsidRPr="009E4F2B">
        <w:rPr>
          <w:rFonts w:ascii="Arial" w:hAnsi="Arial" w:cs="Arial"/>
          <w:lang w:val="en-US"/>
        </w:rPr>
        <w:t xml:space="preserve"> specialist reference library. </w:t>
      </w:r>
      <w:r w:rsidR="000255AF" w:rsidRPr="00681ADF">
        <w:rPr>
          <w:rFonts w:ascii="Arial" w:hAnsi="Arial" w:cs="Arial"/>
          <w:b/>
          <w:lang w:val="en-US"/>
        </w:rPr>
        <w:t xml:space="preserve">For more information about </w:t>
      </w:r>
      <w:r w:rsidR="00610051" w:rsidRPr="00681ADF">
        <w:rPr>
          <w:rFonts w:ascii="Arial" w:hAnsi="Arial" w:cs="Arial"/>
          <w:b/>
          <w:lang w:val="en-US"/>
        </w:rPr>
        <w:t xml:space="preserve">the Motoring Picture Library see </w:t>
      </w:r>
      <w:hyperlink r:id="rId14" w:history="1">
        <w:r w:rsidR="00610051" w:rsidRPr="00681ADF">
          <w:rPr>
            <w:rStyle w:val="Hyperlink"/>
            <w:rFonts w:ascii="Arial" w:hAnsi="Arial" w:cs="Arial"/>
            <w:b/>
            <w:lang w:val="en-US"/>
          </w:rPr>
          <w:t>www.motoringpicturelibrary.com</w:t>
        </w:r>
      </w:hyperlink>
      <w:r w:rsidR="00610051" w:rsidRPr="00681ADF">
        <w:rPr>
          <w:rFonts w:ascii="Arial" w:hAnsi="Arial" w:cs="Arial"/>
          <w:b/>
          <w:lang w:val="en-US"/>
        </w:rPr>
        <w:t xml:space="preserve"> or contact Jon Day at </w:t>
      </w:r>
      <w:hyperlink r:id="rId15" w:history="1">
        <w:r w:rsidR="00610051" w:rsidRPr="00681ADF">
          <w:rPr>
            <w:rStyle w:val="Hyperlink"/>
            <w:rFonts w:ascii="Arial" w:hAnsi="Arial" w:cs="Arial"/>
            <w:b/>
            <w:lang w:val="en-US"/>
          </w:rPr>
          <w:t>jon.day@beaulieu.co.uk</w:t>
        </w:r>
      </w:hyperlink>
      <w:r w:rsidR="00610051" w:rsidRPr="00681ADF">
        <w:rPr>
          <w:rFonts w:ascii="Arial" w:hAnsi="Arial" w:cs="Arial"/>
          <w:b/>
          <w:lang w:val="en-US"/>
        </w:rPr>
        <w:t xml:space="preserve"> or on 01590 614656.</w:t>
      </w:r>
    </w:p>
    <w:p w:rsidR="007A4AA5" w:rsidRPr="007A4AA5" w:rsidRDefault="007A4AA5" w:rsidP="009C757F">
      <w:pPr>
        <w:jc w:val="center"/>
        <w:rPr>
          <w:rFonts w:ascii="Arial" w:hAnsi="Arial" w:cs="Arial"/>
        </w:rPr>
      </w:pPr>
      <w:r w:rsidRPr="007A4AA5">
        <w:rPr>
          <w:rFonts w:ascii="Arial" w:hAnsi="Arial" w:cs="Arial"/>
        </w:rPr>
        <w:t>--ENDS--</w:t>
      </w:r>
    </w:p>
    <w:p w:rsidR="00610051" w:rsidRDefault="00610051" w:rsidP="009C757F">
      <w:pPr>
        <w:pStyle w:val="NoSpacing"/>
        <w:spacing w:line="276" w:lineRule="auto"/>
        <w:rPr>
          <w:rFonts w:ascii="Arial" w:hAnsi="Arial" w:cs="Arial"/>
        </w:rPr>
      </w:pPr>
    </w:p>
    <w:p w:rsidR="007A4AA5" w:rsidRPr="00610051" w:rsidRDefault="007A4AA5" w:rsidP="00610051">
      <w:pPr>
        <w:pStyle w:val="NoSpacing"/>
        <w:spacing w:line="276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Further information from:</w:t>
      </w:r>
    </w:p>
    <w:p w:rsidR="007A4AA5" w:rsidRPr="00610051" w:rsidRDefault="007A4AA5" w:rsidP="00610051">
      <w:pPr>
        <w:pStyle w:val="NoSpacing"/>
        <w:spacing w:line="276" w:lineRule="auto"/>
        <w:rPr>
          <w:rFonts w:ascii="Arial" w:hAnsi="Arial" w:cs="Arial"/>
        </w:rPr>
      </w:pPr>
    </w:p>
    <w:p w:rsidR="007A4AA5" w:rsidRPr="00610051" w:rsidRDefault="007A4AA5" w:rsidP="00610051">
      <w:pPr>
        <w:pStyle w:val="NoSpacing"/>
        <w:spacing w:line="276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Jane Riddiford</w:t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  <w:t>Ben Wanklyn</w:t>
      </w:r>
    </w:p>
    <w:p w:rsidR="007A4AA5" w:rsidRPr="00610051" w:rsidRDefault="007A4AA5" w:rsidP="00610051">
      <w:pPr>
        <w:pStyle w:val="NoSpacing"/>
        <w:spacing w:line="276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Public Relations Manager</w:t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  <w:t>PR Executive</w:t>
      </w:r>
    </w:p>
    <w:p w:rsidR="007A4AA5" w:rsidRPr="00610051" w:rsidRDefault="007A4AA5" w:rsidP="00610051">
      <w:pPr>
        <w:pStyle w:val="NoSpacing"/>
        <w:spacing w:line="276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Tel: 01590 614603</w:t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  <w:t>Tel: 01590 614641</w:t>
      </w:r>
    </w:p>
    <w:p w:rsidR="007A4AA5" w:rsidRPr="00610051" w:rsidRDefault="007A4AA5" w:rsidP="00610051">
      <w:pPr>
        <w:pStyle w:val="NoSpacing"/>
        <w:spacing w:line="276" w:lineRule="auto"/>
        <w:rPr>
          <w:rStyle w:val="Hyperlink"/>
          <w:rFonts w:ascii="Arial" w:hAnsi="Arial" w:cs="Arial"/>
          <w:bCs/>
          <w:iCs/>
        </w:rPr>
      </w:pPr>
      <w:r w:rsidRPr="00610051">
        <w:rPr>
          <w:rFonts w:ascii="Arial" w:hAnsi="Arial" w:cs="Arial"/>
        </w:rPr>
        <w:t xml:space="preserve">E: </w:t>
      </w:r>
      <w:hyperlink r:id="rId16" w:history="1">
        <w:r w:rsidRPr="00610051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</w:r>
      <w:r w:rsidRPr="00610051">
        <w:rPr>
          <w:rFonts w:ascii="Arial" w:hAnsi="Arial" w:cs="Arial"/>
        </w:rPr>
        <w:tab/>
        <w:t xml:space="preserve">E: </w:t>
      </w:r>
      <w:hyperlink r:id="rId17" w:history="1">
        <w:r w:rsidRPr="00610051">
          <w:rPr>
            <w:rStyle w:val="Hyperlink"/>
            <w:rFonts w:ascii="Arial" w:hAnsi="Arial" w:cs="Arial"/>
            <w:bCs/>
            <w:iCs/>
          </w:rPr>
          <w:t>ben.wanklyn@beaulieu.co.uk</w:t>
        </w:r>
      </w:hyperlink>
    </w:p>
    <w:p w:rsidR="00E55C99" w:rsidRPr="00610051" w:rsidRDefault="00E55C99" w:rsidP="00610051">
      <w:pPr>
        <w:pStyle w:val="NoSpacing"/>
        <w:spacing w:line="276" w:lineRule="auto"/>
        <w:rPr>
          <w:rStyle w:val="Hyperlink"/>
          <w:rFonts w:ascii="Arial" w:hAnsi="Arial" w:cs="Arial"/>
          <w:bCs/>
          <w:iCs/>
        </w:rPr>
      </w:pPr>
    </w:p>
    <w:p w:rsidR="00E55C99" w:rsidRPr="00610051" w:rsidRDefault="00E55C99" w:rsidP="00610051">
      <w:pPr>
        <w:pStyle w:val="NoSpacing"/>
        <w:spacing w:line="276" w:lineRule="auto"/>
        <w:rPr>
          <w:rFonts w:ascii="Arial" w:hAnsi="Arial" w:cs="Arial"/>
        </w:rPr>
      </w:pPr>
    </w:p>
    <w:sectPr w:rsidR="00E55C99" w:rsidRPr="00610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6A" w:rsidRDefault="009C1F6A" w:rsidP="009C1F6A">
      <w:pPr>
        <w:spacing w:after="0" w:line="240" w:lineRule="auto"/>
      </w:pPr>
      <w:r>
        <w:separator/>
      </w:r>
    </w:p>
  </w:endnote>
  <w:endnote w:type="continuationSeparator" w:id="0">
    <w:p w:rsidR="009C1F6A" w:rsidRDefault="009C1F6A" w:rsidP="009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6A" w:rsidRDefault="009C1F6A" w:rsidP="009C1F6A">
      <w:pPr>
        <w:spacing w:after="0" w:line="240" w:lineRule="auto"/>
      </w:pPr>
      <w:r>
        <w:separator/>
      </w:r>
    </w:p>
  </w:footnote>
  <w:footnote w:type="continuationSeparator" w:id="0">
    <w:p w:rsidR="009C1F6A" w:rsidRDefault="009C1F6A" w:rsidP="009C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C"/>
    <w:rsid w:val="000255AF"/>
    <w:rsid w:val="0003325B"/>
    <w:rsid w:val="000469C2"/>
    <w:rsid w:val="0005175F"/>
    <w:rsid w:val="000546FE"/>
    <w:rsid w:val="00060D83"/>
    <w:rsid w:val="00061C65"/>
    <w:rsid w:val="00062D03"/>
    <w:rsid w:val="00064C47"/>
    <w:rsid w:val="00072CD7"/>
    <w:rsid w:val="00073CC9"/>
    <w:rsid w:val="0008353D"/>
    <w:rsid w:val="00087305"/>
    <w:rsid w:val="00090E6B"/>
    <w:rsid w:val="0009731E"/>
    <w:rsid w:val="000A2050"/>
    <w:rsid w:val="000E2009"/>
    <w:rsid w:val="000E43B6"/>
    <w:rsid w:val="000E4BE6"/>
    <w:rsid w:val="000F6B09"/>
    <w:rsid w:val="00102378"/>
    <w:rsid w:val="001415CB"/>
    <w:rsid w:val="001416B8"/>
    <w:rsid w:val="00147C31"/>
    <w:rsid w:val="0016129F"/>
    <w:rsid w:val="001741ED"/>
    <w:rsid w:val="00177028"/>
    <w:rsid w:val="00183867"/>
    <w:rsid w:val="001A1D88"/>
    <w:rsid w:val="001A2CA3"/>
    <w:rsid w:val="001A2E83"/>
    <w:rsid w:val="001B29E8"/>
    <w:rsid w:val="001B7A16"/>
    <w:rsid w:val="001D205E"/>
    <w:rsid w:val="001D5016"/>
    <w:rsid w:val="001F6604"/>
    <w:rsid w:val="00217715"/>
    <w:rsid w:val="0022774E"/>
    <w:rsid w:val="00232DD1"/>
    <w:rsid w:val="00234E50"/>
    <w:rsid w:val="002447CB"/>
    <w:rsid w:val="00277113"/>
    <w:rsid w:val="00283664"/>
    <w:rsid w:val="00285E4C"/>
    <w:rsid w:val="002918F6"/>
    <w:rsid w:val="0029206E"/>
    <w:rsid w:val="00294362"/>
    <w:rsid w:val="002A0BD8"/>
    <w:rsid w:val="002A39B0"/>
    <w:rsid w:val="002A696A"/>
    <w:rsid w:val="002B55CA"/>
    <w:rsid w:val="002C5DB0"/>
    <w:rsid w:val="002D4757"/>
    <w:rsid w:val="002D5517"/>
    <w:rsid w:val="002E1F13"/>
    <w:rsid w:val="002F2A10"/>
    <w:rsid w:val="002F3B56"/>
    <w:rsid w:val="002F3D56"/>
    <w:rsid w:val="002F509D"/>
    <w:rsid w:val="002F57CE"/>
    <w:rsid w:val="002F585C"/>
    <w:rsid w:val="00302673"/>
    <w:rsid w:val="00304CEE"/>
    <w:rsid w:val="00307BAE"/>
    <w:rsid w:val="0031258D"/>
    <w:rsid w:val="00323DD9"/>
    <w:rsid w:val="00325C7D"/>
    <w:rsid w:val="00326553"/>
    <w:rsid w:val="00334CCC"/>
    <w:rsid w:val="0034025C"/>
    <w:rsid w:val="00351C3D"/>
    <w:rsid w:val="00362DC4"/>
    <w:rsid w:val="00376B7A"/>
    <w:rsid w:val="003962C1"/>
    <w:rsid w:val="00396CC5"/>
    <w:rsid w:val="003A0ADF"/>
    <w:rsid w:val="003A5DF7"/>
    <w:rsid w:val="003B3892"/>
    <w:rsid w:val="003C6AA1"/>
    <w:rsid w:val="003C6C5E"/>
    <w:rsid w:val="003D01CA"/>
    <w:rsid w:val="003E268D"/>
    <w:rsid w:val="003F0477"/>
    <w:rsid w:val="003F22C6"/>
    <w:rsid w:val="00412FE7"/>
    <w:rsid w:val="0041612C"/>
    <w:rsid w:val="00425295"/>
    <w:rsid w:val="00432001"/>
    <w:rsid w:val="00435B5E"/>
    <w:rsid w:val="0044656B"/>
    <w:rsid w:val="0045071E"/>
    <w:rsid w:val="00463685"/>
    <w:rsid w:val="00466442"/>
    <w:rsid w:val="00474705"/>
    <w:rsid w:val="00481B5A"/>
    <w:rsid w:val="00495E47"/>
    <w:rsid w:val="004A666E"/>
    <w:rsid w:val="004A73C1"/>
    <w:rsid w:val="004B5F95"/>
    <w:rsid w:val="004B7774"/>
    <w:rsid w:val="004C29ED"/>
    <w:rsid w:val="004C3D95"/>
    <w:rsid w:val="004E4186"/>
    <w:rsid w:val="004E72FB"/>
    <w:rsid w:val="004E772C"/>
    <w:rsid w:val="004F0C35"/>
    <w:rsid w:val="004F0E2D"/>
    <w:rsid w:val="004F52C3"/>
    <w:rsid w:val="005007AC"/>
    <w:rsid w:val="00505676"/>
    <w:rsid w:val="00517B29"/>
    <w:rsid w:val="00526D9E"/>
    <w:rsid w:val="005404B1"/>
    <w:rsid w:val="00553498"/>
    <w:rsid w:val="00557C87"/>
    <w:rsid w:val="00567BD5"/>
    <w:rsid w:val="005842B6"/>
    <w:rsid w:val="00587C41"/>
    <w:rsid w:val="005A584C"/>
    <w:rsid w:val="005B2DBF"/>
    <w:rsid w:val="005B6EF2"/>
    <w:rsid w:val="005C3BB4"/>
    <w:rsid w:val="005E12DD"/>
    <w:rsid w:val="005E396A"/>
    <w:rsid w:val="00610051"/>
    <w:rsid w:val="00644FC1"/>
    <w:rsid w:val="0067760E"/>
    <w:rsid w:val="00681ADF"/>
    <w:rsid w:val="00682D61"/>
    <w:rsid w:val="00683D05"/>
    <w:rsid w:val="006A0701"/>
    <w:rsid w:val="006A3CAB"/>
    <w:rsid w:val="006A4752"/>
    <w:rsid w:val="006B744D"/>
    <w:rsid w:val="006C1C89"/>
    <w:rsid w:val="006D1E3D"/>
    <w:rsid w:val="0070055E"/>
    <w:rsid w:val="00702BC6"/>
    <w:rsid w:val="00706AC5"/>
    <w:rsid w:val="00715160"/>
    <w:rsid w:val="00743258"/>
    <w:rsid w:val="00744650"/>
    <w:rsid w:val="00746058"/>
    <w:rsid w:val="00753C3B"/>
    <w:rsid w:val="00755B5E"/>
    <w:rsid w:val="00773A76"/>
    <w:rsid w:val="007927EC"/>
    <w:rsid w:val="007A4AA5"/>
    <w:rsid w:val="007A57DD"/>
    <w:rsid w:val="007C0B97"/>
    <w:rsid w:val="007C0DE1"/>
    <w:rsid w:val="007C483A"/>
    <w:rsid w:val="007D1547"/>
    <w:rsid w:val="007E2D50"/>
    <w:rsid w:val="007E7805"/>
    <w:rsid w:val="007E7F5F"/>
    <w:rsid w:val="007F038C"/>
    <w:rsid w:val="007F17FA"/>
    <w:rsid w:val="007F2158"/>
    <w:rsid w:val="007F2630"/>
    <w:rsid w:val="007F36E8"/>
    <w:rsid w:val="008048C4"/>
    <w:rsid w:val="00827FF2"/>
    <w:rsid w:val="00836821"/>
    <w:rsid w:val="00840173"/>
    <w:rsid w:val="008414DC"/>
    <w:rsid w:val="0085759F"/>
    <w:rsid w:val="008610EF"/>
    <w:rsid w:val="00862513"/>
    <w:rsid w:val="008678FC"/>
    <w:rsid w:val="00867EE0"/>
    <w:rsid w:val="00870964"/>
    <w:rsid w:val="00871801"/>
    <w:rsid w:val="008725BB"/>
    <w:rsid w:val="008756B9"/>
    <w:rsid w:val="00876770"/>
    <w:rsid w:val="008800DE"/>
    <w:rsid w:val="008813A3"/>
    <w:rsid w:val="00884E16"/>
    <w:rsid w:val="00892A88"/>
    <w:rsid w:val="00896EF2"/>
    <w:rsid w:val="008A3CD8"/>
    <w:rsid w:val="008B0F84"/>
    <w:rsid w:val="008C0EAA"/>
    <w:rsid w:val="008C5574"/>
    <w:rsid w:val="008E2F39"/>
    <w:rsid w:val="008E4C48"/>
    <w:rsid w:val="008E6BA7"/>
    <w:rsid w:val="009405A5"/>
    <w:rsid w:val="009639A5"/>
    <w:rsid w:val="00967674"/>
    <w:rsid w:val="00976BD2"/>
    <w:rsid w:val="00980432"/>
    <w:rsid w:val="009807A7"/>
    <w:rsid w:val="009921CB"/>
    <w:rsid w:val="009A2128"/>
    <w:rsid w:val="009A36F7"/>
    <w:rsid w:val="009C1F6A"/>
    <w:rsid w:val="009C51B4"/>
    <w:rsid w:val="009C757F"/>
    <w:rsid w:val="009F6708"/>
    <w:rsid w:val="00A00BFA"/>
    <w:rsid w:val="00A0314C"/>
    <w:rsid w:val="00A10927"/>
    <w:rsid w:val="00A11D73"/>
    <w:rsid w:val="00A12C6C"/>
    <w:rsid w:val="00A14057"/>
    <w:rsid w:val="00A16FC8"/>
    <w:rsid w:val="00A20736"/>
    <w:rsid w:val="00A24637"/>
    <w:rsid w:val="00A36F5A"/>
    <w:rsid w:val="00A43E71"/>
    <w:rsid w:val="00A55286"/>
    <w:rsid w:val="00A57CEF"/>
    <w:rsid w:val="00A6055B"/>
    <w:rsid w:val="00A6368A"/>
    <w:rsid w:val="00A712F8"/>
    <w:rsid w:val="00A76E1D"/>
    <w:rsid w:val="00A91A25"/>
    <w:rsid w:val="00AF4BD4"/>
    <w:rsid w:val="00B108A5"/>
    <w:rsid w:val="00B350F7"/>
    <w:rsid w:val="00B43C69"/>
    <w:rsid w:val="00B8588A"/>
    <w:rsid w:val="00B90B3F"/>
    <w:rsid w:val="00BB35B2"/>
    <w:rsid w:val="00BC6AF7"/>
    <w:rsid w:val="00BC7657"/>
    <w:rsid w:val="00BD0328"/>
    <w:rsid w:val="00BE4BA5"/>
    <w:rsid w:val="00BE4E6E"/>
    <w:rsid w:val="00BF0B75"/>
    <w:rsid w:val="00BF5498"/>
    <w:rsid w:val="00BF72A1"/>
    <w:rsid w:val="00C03F07"/>
    <w:rsid w:val="00C0718C"/>
    <w:rsid w:val="00C2214C"/>
    <w:rsid w:val="00C253CA"/>
    <w:rsid w:val="00C30EA6"/>
    <w:rsid w:val="00C42D39"/>
    <w:rsid w:val="00C5020C"/>
    <w:rsid w:val="00C51E91"/>
    <w:rsid w:val="00C55EBC"/>
    <w:rsid w:val="00C81380"/>
    <w:rsid w:val="00C84A9C"/>
    <w:rsid w:val="00CB12DC"/>
    <w:rsid w:val="00CB1A8B"/>
    <w:rsid w:val="00CB1E56"/>
    <w:rsid w:val="00CB3D00"/>
    <w:rsid w:val="00CE726C"/>
    <w:rsid w:val="00CF13FD"/>
    <w:rsid w:val="00D00E48"/>
    <w:rsid w:val="00D04FCE"/>
    <w:rsid w:val="00D1207E"/>
    <w:rsid w:val="00D12FD0"/>
    <w:rsid w:val="00D15581"/>
    <w:rsid w:val="00D34F87"/>
    <w:rsid w:val="00D41F63"/>
    <w:rsid w:val="00D5079D"/>
    <w:rsid w:val="00D53143"/>
    <w:rsid w:val="00D56220"/>
    <w:rsid w:val="00D67987"/>
    <w:rsid w:val="00DA3363"/>
    <w:rsid w:val="00DB604F"/>
    <w:rsid w:val="00DC5CFA"/>
    <w:rsid w:val="00DD3F29"/>
    <w:rsid w:val="00DD4E06"/>
    <w:rsid w:val="00DD7293"/>
    <w:rsid w:val="00E13A16"/>
    <w:rsid w:val="00E16775"/>
    <w:rsid w:val="00E527E1"/>
    <w:rsid w:val="00E54471"/>
    <w:rsid w:val="00E55C99"/>
    <w:rsid w:val="00E56CBF"/>
    <w:rsid w:val="00E575F8"/>
    <w:rsid w:val="00E606F4"/>
    <w:rsid w:val="00E663F6"/>
    <w:rsid w:val="00E7753B"/>
    <w:rsid w:val="00E87858"/>
    <w:rsid w:val="00E87D65"/>
    <w:rsid w:val="00E902EE"/>
    <w:rsid w:val="00E911BC"/>
    <w:rsid w:val="00E96602"/>
    <w:rsid w:val="00EA5FC6"/>
    <w:rsid w:val="00EC6E27"/>
    <w:rsid w:val="00ED56E5"/>
    <w:rsid w:val="00EE6C21"/>
    <w:rsid w:val="00EF0CC9"/>
    <w:rsid w:val="00EF1F62"/>
    <w:rsid w:val="00EF2E6A"/>
    <w:rsid w:val="00EF6348"/>
    <w:rsid w:val="00F00E52"/>
    <w:rsid w:val="00F039D6"/>
    <w:rsid w:val="00F13E0D"/>
    <w:rsid w:val="00F14808"/>
    <w:rsid w:val="00F22EA3"/>
    <w:rsid w:val="00F30523"/>
    <w:rsid w:val="00F34F34"/>
    <w:rsid w:val="00F43C4A"/>
    <w:rsid w:val="00F44B4D"/>
    <w:rsid w:val="00F66083"/>
    <w:rsid w:val="00F703EE"/>
    <w:rsid w:val="00F86335"/>
    <w:rsid w:val="00F86A33"/>
    <w:rsid w:val="00F92CA0"/>
    <w:rsid w:val="00FB2697"/>
    <w:rsid w:val="00FB401D"/>
    <w:rsid w:val="00FB7143"/>
    <w:rsid w:val="00FD1121"/>
    <w:rsid w:val="00FE69B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949FA7-5044-454E-8F90-2361E05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2A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4A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531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6A"/>
  </w:style>
  <w:style w:type="paragraph" w:styleId="Footer">
    <w:name w:val="footer"/>
    <w:basedOn w:val="Normal"/>
    <w:link w:val="FooterChar"/>
    <w:uiPriority w:val="99"/>
    <w:unhideWhenUsed/>
    <w:rsid w:val="009C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andVideo@beaulieu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tionalmotormuseum.org.uk/collections/film-and-video-collection/" TargetMode="External"/><Relationship Id="rId17" Type="http://schemas.openxmlformats.org/officeDocument/2006/relationships/hyperlink" Target="mailto:ben.wanklyn@beaulieu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beaulieu.co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toringpicturelibrary.com/index.php/studi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n.day@beaulieu.co.uk" TargetMode="External"/><Relationship Id="rId10" Type="http://schemas.openxmlformats.org/officeDocument/2006/relationships/hyperlink" Target="https://nationalmotormuseum.org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toringpicturelibrary.com/" TargetMode="External"/><Relationship Id="rId14" Type="http://schemas.openxmlformats.org/officeDocument/2006/relationships/hyperlink" Target="http://www.motoringpicture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E23-4360-47EA-B101-300E2B55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Amy Rivers</cp:lastModifiedBy>
  <cp:revision>2</cp:revision>
  <cp:lastPrinted>2019-09-24T11:18:00Z</cp:lastPrinted>
  <dcterms:created xsi:type="dcterms:W3CDTF">2020-01-22T11:48:00Z</dcterms:created>
  <dcterms:modified xsi:type="dcterms:W3CDTF">2020-01-22T11:48:00Z</dcterms:modified>
</cp:coreProperties>
</file>